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33" w:rsidRPr="00BC0C33" w:rsidRDefault="00BC0C33" w:rsidP="00BC0C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4"/>
          <w:szCs w:val="24"/>
        </w:rPr>
      </w:pPr>
      <w:r w:rsidRPr="00BC0C33">
        <w:rPr>
          <w:rFonts w:ascii="Times New Roman" w:hAnsi="Times New Roman"/>
          <w:b/>
          <w:bCs/>
          <w:sz w:val="24"/>
          <w:szCs w:val="24"/>
        </w:rPr>
        <w:t>SUPERIOR COURT OF THE DISTRICT OF COLUMBIA</w:t>
      </w:r>
    </w:p>
    <w:p w:rsidR="00BC0C33" w:rsidRPr="00BC0C33" w:rsidRDefault="00BC0C33" w:rsidP="00BC0C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4"/>
          <w:szCs w:val="24"/>
        </w:rPr>
      </w:pPr>
      <w:r w:rsidRPr="00BC0C33">
        <w:rPr>
          <w:rFonts w:ascii="Times New Roman" w:hAnsi="Times New Roman"/>
          <w:b/>
          <w:bCs/>
          <w:sz w:val="24"/>
          <w:szCs w:val="24"/>
        </w:rPr>
        <w:t xml:space="preserve">FAMILY COURT </w:t>
      </w:r>
    </w:p>
    <w:p w:rsidR="00BC0C33" w:rsidRPr="00BC0C33" w:rsidRDefault="00BC0C33" w:rsidP="00BC0C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4"/>
          <w:szCs w:val="24"/>
        </w:rPr>
      </w:pPr>
      <w:r w:rsidRPr="00BC0C33">
        <w:rPr>
          <w:rFonts w:ascii="Times New Roman" w:hAnsi="Times New Roman"/>
          <w:b/>
          <w:bCs/>
          <w:sz w:val="24"/>
          <w:szCs w:val="24"/>
        </w:rPr>
        <w:t>DOMESTIC RELATIONS BRANCH</w:t>
      </w:r>
    </w:p>
    <w:p w:rsidR="00BC0C33" w:rsidRPr="00BC0C33" w:rsidRDefault="00BC0C33" w:rsidP="00BC0C33">
      <w:pPr>
        <w:rPr>
          <w:rFonts w:ascii="Times New Roman" w:hAnsi="Times New Roman"/>
          <w:b/>
          <w:bCs/>
          <w:sz w:val="24"/>
          <w:szCs w:val="24"/>
        </w:rPr>
      </w:pPr>
    </w:p>
    <w:p w:rsidR="00BC0C33" w:rsidRPr="00BC0C33" w:rsidRDefault="00BC0C33" w:rsidP="00BC0C33">
      <w:pPr>
        <w:rPr>
          <w:rFonts w:ascii="Times New Roman" w:hAnsi="Times New Roman"/>
          <w:b/>
          <w:bCs/>
          <w:sz w:val="24"/>
          <w:szCs w:val="24"/>
        </w:rPr>
      </w:pPr>
      <w:r w:rsidRPr="00BC0C33">
        <w:rPr>
          <w:rFonts w:ascii="Times New Roman" w:hAnsi="Times New Roman"/>
          <w:b/>
          <w:bCs/>
          <w:sz w:val="24"/>
          <w:szCs w:val="24"/>
        </w:rPr>
        <w:t>____________________________________</w:t>
      </w:r>
    </w:p>
    <w:p w:rsidR="00BC0C33" w:rsidRPr="00BC0C33" w:rsidRDefault="00BC0C33" w:rsidP="00BC0C33">
      <w:pPr>
        <w:rPr>
          <w:rFonts w:ascii="Times New Roman" w:eastAsia="Times New Roman" w:hAnsi="Times New Roman"/>
          <w:sz w:val="24"/>
          <w:szCs w:val="24"/>
        </w:rPr>
      </w:pPr>
      <w:r w:rsidRPr="00BC0C33">
        <w:rPr>
          <w:rFonts w:ascii="Times New Roman" w:eastAsia="Times New Roman" w:hAnsi="Times New Roman"/>
          <w:sz w:val="24"/>
          <w:szCs w:val="24"/>
        </w:rPr>
        <w:tab/>
      </w:r>
      <w:r w:rsidRPr="00BC0C33">
        <w:rPr>
          <w:rFonts w:ascii="Times New Roman" w:eastAsia="Times New Roman" w:hAnsi="Times New Roman"/>
          <w:sz w:val="24"/>
          <w:szCs w:val="24"/>
        </w:rPr>
        <w:tab/>
      </w:r>
      <w:r w:rsidRPr="00BC0C33">
        <w:rPr>
          <w:rFonts w:ascii="Times New Roman" w:eastAsia="Times New Roman" w:hAnsi="Times New Roman"/>
          <w:sz w:val="24"/>
          <w:szCs w:val="24"/>
        </w:rPr>
        <w:tab/>
      </w:r>
      <w:r w:rsidRPr="00BC0C33">
        <w:rPr>
          <w:rFonts w:ascii="Times New Roman" w:eastAsia="Times New Roman" w:hAnsi="Times New Roman"/>
          <w:sz w:val="24"/>
          <w:szCs w:val="24"/>
        </w:rPr>
        <w:tab/>
      </w:r>
      <w:r w:rsidRPr="00BC0C33">
        <w:rPr>
          <w:rFonts w:ascii="Times New Roman" w:eastAsia="Times New Roman" w:hAnsi="Times New Roman"/>
          <w:sz w:val="24"/>
          <w:szCs w:val="24"/>
        </w:rPr>
        <w:tab/>
      </w:r>
      <w:r w:rsidRPr="00BC0C33">
        <w:rPr>
          <w:rFonts w:ascii="Times New Roman" w:eastAsia="Times New Roman" w:hAnsi="Times New Roman"/>
          <w:sz w:val="24"/>
          <w:szCs w:val="24"/>
        </w:rPr>
        <w:tab/>
        <w:t>)</w:t>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 xml:space="preserve">[PLAINTIFF NAME], </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Plaintiff</w:t>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t>Case No. [YEAR] DRB [####]</w:t>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bCs/>
          <w:sz w:val="24"/>
          <w:szCs w:val="24"/>
        </w:rPr>
        <w:tab/>
      </w:r>
      <w:proofErr w:type="gramStart"/>
      <w:r w:rsidRPr="00BC0C33">
        <w:rPr>
          <w:rFonts w:ascii="Times New Roman" w:hAnsi="Times New Roman"/>
          <w:bCs/>
          <w:sz w:val="24"/>
          <w:szCs w:val="24"/>
        </w:rPr>
        <w:t>v</w:t>
      </w:r>
      <w:proofErr w:type="gramEnd"/>
      <w:r w:rsidRPr="00BC0C33">
        <w:rPr>
          <w:rFonts w:ascii="Times New Roman" w:hAnsi="Times New Roman"/>
          <w:bCs/>
          <w:sz w:val="24"/>
          <w:szCs w:val="24"/>
        </w:rPr>
        <w:t>.</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t>Judge [NAME]</w:t>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[DEFENDANT NAME]</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t>Next hearing:  [DATE]</w:t>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Defendant</w:t>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____________________________________)</w:t>
      </w:r>
      <w:r w:rsidRPr="00BC0C33">
        <w:rPr>
          <w:rFonts w:ascii="Times New Roman" w:hAnsi="Times New Roman"/>
          <w:sz w:val="24"/>
          <w:szCs w:val="24"/>
        </w:rPr>
        <w:tab/>
      </w:r>
    </w:p>
    <w:p w:rsidR="00A31303" w:rsidRPr="00BC0C33" w:rsidRDefault="00A31303">
      <w:pPr>
        <w:rPr>
          <w:rFonts w:ascii="Times New Roman" w:hAnsi="Times New Roman"/>
          <w:sz w:val="24"/>
          <w:szCs w:val="24"/>
        </w:rPr>
      </w:pPr>
      <w:r w:rsidRPr="00BC0C33">
        <w:rPr>
          <w:rFonts w:ascii="Times New Roman" w:hAnsi="Times New Roman"/>
          <w:sz w:val="24"/>
          <w:szCs w:val="24"/>
        </w:rPr>
        <w:t> </w:t>
      </w:r>
    </w:p>
    <w:p w:rsidR="00A31303" w:rsidRPr="00BC0C33" w:rsidRDefault="00A31303">
      <w:pPr>
        <w:jc w:val="center"/>
        <w:rPr>
          <w:rFonts w:ascii="Times New Roman" w:hAnsi="Times New Roman"/>
          <w:b/>
          <w:spacing w:val="-3"/>
          <w:sz w:val="24"/>
          <w:szCs w:val="24"/>
          <w:u w:val="single"/>
        </w:rPr>
      </w:pPr>
      <w:r w:rsidRPr="00BC0C33">
        <w:rPr>
          <w:rFonts w:ascii="Times New Roman" w:hAnsi="Times New Roman"/>
          <w:b/>
          <w:spacing w:val="-3"/>
          <w:sz w:val="24"/>
          <w:szCs w:val="24"/>
        </w:rPr>
        <w:t> </w:t>
      </w:r>
    </w:p>
    <w:p w:rsidR="00A31303" w:rsidRPr="00BC0C33" w:rsidRDefault="00A31303">
      <w:pPr>
        <w:jc w:val="center"/>
        <w:rPr>
          <w:rFonts w:ascii="Times New Roman" w:hAnsi="Times New Roman"/>
          <w:b/>
          <w:spacing w:val="-3"/>
          <w:sz w:val="24"/>
          <w:szCs w:val="24"/>
          <w:u w:val="single"/>
        </w:rPr>
      </w:pPr>
      <w:r w:rsidRPr="00BC0C33">
        <w:rPr>
          <w:rFonts w:ascii="Times New Roman" w:hAnsi="Times New Roman"/>
          <w:b/>
          <w:spacing w:val="-3"/>
          <w:sz w:val="24"/>
          <w:szCs w:val="24"/>
          <w:u w:val="single"/>
        </w:rPr>
        <w:t>GAL’S MOTION TO CONVERT PRETRIAL HEARING TO STATUS HEARING</w:t>
      </w:r>
    </w:p>
    <w:p w:rsidR="00A31303" w:rsidRPr="00BC0C33" w:rsidRDefault="00A31303">
      <w:pPr>
        <w:jc w:val="center"/>
        <w:rPr>
          <w:rFonts w:ascii="Times New Roman" w:hAnsi="Times New Roman"/>
          <w:b/>
          <w:spacing w:val="-3"/>
          <w:sz w:val="24"/>
          <w:szCs w:val="24"/>
          <w:u w:val="single"/>
        </w:rPr>
      </w:pPr>
      <w:r w:rsidRPr="00BC0C33">
        <w:rPr>
          <w:rFonts w:ascii="Times New Roman" w:hAnsi="Times New Roman"/>
          <w:b/>
          <w:spacing w:val="-3"/>
          <w:sz w:val="24"/>
          <w:szCs w:val="24"/>
        </w:rPr>
        <w:t> </w:t>
      </w:r>
    </w:p>
    <w:p w:rsidR="00A31303" w:rsidRPr="00BC0C33" w:rsidRDefault="00BC0C33">
      <w:pPr>
        <w:spacing w:line="480" w:lineRule="auto"/>
        <w:rPr>
          <w:rFonts w:ascii="Times New Roman" w:hAnsi="Times New Roman"/>
          <w:spacing w:val="-3"/>
          <w:sz w:val="24"/>
          <w:szCs w:val="24"/>
        </w:rPr>
      </w:pPr>
      <w:r>
        <w:rPr>
          <w:rFonts w:ascii="Times New Roman" w:hAnsi="Times New Roman"/>
          <w:sz w:val="24"/>
          <w:szCs w:val="24"/>
        </w:rPr>
        <w:tab/>
        <w:t>[GAL]</w:t>
      </w:r>
      <w:r w:rsidR="00A31303" w:rsidRPr="00BC0C33">
        <w:rPr>
          <w:rFonts w:ascii="Times New Roman" w:hAnsi="Times New Roman"/>
          <w:sz w:val="24"/>
          <w:szCs w:val="24"/>
        </w:rPr>
        <w:t xml:space="preserve"> of </w:t>
      </w:r>
      <w:r>
        <w:rPr>
          <w:rFonts w:ascii="Times New Roman" w:hAnsi="Times New Roman"/>
          <w:sz w:val="24"/>
          <w:szCs w:val="24"/>
        </w:rPr>
        <w:t>[FIRM]</w:t>
      </w:r>
      <w:r w:rsidR="00A31303" w:rsidRPr="00BC0C33">
        <w:rPr>
          <w:rFonts w:ascii="Times New Roman" w:hAnsi="Times New Roman"/>
          <w:sz w:val="24"/>
          <w:szCs w:val="24"/>
        </w:rPr>
        <w:t xml:space="preserve">, Guardian </w:t>
      </w:r>
      <w:r w:rsidR="00A31303" w:rsidRPr="00BC0C33">
        <w:rPr>
          <w:rFonts w:ascii="Times New Roman" w:hAnsi="Times New Roman"/>
          <w:i/>
          <w:sz w:val="24"/>
          <w:szCs w:val="24"/>
        </w:rPr>
        <w:t>ad litem</w:t>
      </w:r>
      <w:r w:rsidR="00A31303" w:rsidRPr="00BC0C33">
        <w:rPr>
          <w:rFonts w:ascii="Times New Roman" w:hAnsi="Times New Roman"/>
          <w:sz w:val="24"/>
          <w:szCs w:val="24"/>
        </w:rPr>
        <w:t xml:space="preserve"> (GAL) for the minor child, </w:t>
      </w:r>
      <w:r>
        <w:rPr>
          <w:rFonts w:ascii="Times New Roman" w:hAnsi="Times New Roman"/>
          <w:sz w:val="24"/>
          <w:szCs w:val="24"/>
        </w:rPr>
        <w:t>[CHILD]</w:t>
      </w:r>
      <w:r w:rsidR="00A31303" w:rsidRPr="00BC0C33">
        <w:rPr>
          <w:rFonts w:ascii="Times New Roman" w:hAnsi="Times New Roman"/>
          <w:sz w:val="24"/>
          <w:szCs w:val="24"/>
        </w:rPr>
        <w:t xml:space="preserve"> (“</w:t>
      </w:r>
      <w:r>
        <w:rPr>
          <w:rFonts w:ascii="Times New Roman" w:hAnsi="Times New Roman"/>
          <w:sz w:val="24"/>
          <w:szCs w:val="24"/>
        </w:rPr>
        <w:t>[CHILD]</w:t>
      </w:r>
      <w:r w:rsidR="00A31303" w:rsidRPr="00BC0C33">
        <w:rPr>
          <w:rFonts w:ascii="Times New Roman" w:hAnsi="Times New Roman"/>
          <w:sz w:val="24"/>
          <w:szCs w:val="24"/>
        </w:rPr>
        <w:t xml:space="preserve">”), born </w:t>
      </w:r>
      <w:r>
        <w:rPr>
          <w:rFonts w:ascii="Times New Roman" w:hAnsi="Times New Roman"/>
          <w:sz w:val="24"/>
          <w:szCs w:val="24"/>
        </w:rPr>
        <w:t>[CHILD DOB]</w:t>
      </w:r>
      <w:r w:rsidR="005C3EB2">
        <w:rPr>
          <w:rFonts w:ascii="Times New Roman" w:hAnsi="Times New Roman"/>
          <w:sz w:val="24"/>
          <w:szCs w:val="24"/>
        </w:rPr>
        <w:t>, files this m</w:t>
      </w:r>
      <w:r w:rsidR="00A31303" w:rsidRPr="00BC0C33">
        <w:rPr>
          <w:rFonts w:ascii="Times New Roman" w:hAnsi="Times New Roman"/>
          <w:sz w:val="24"/>
          <w:szCs w:val="24"/>
        </w:rPr>
        <w:t xml:space="preserve">otion to convert the pretrial hearing scheduled in the above-captioned matter to a status hearing.  </w:t>
      </w:r>
      <w:r w:rsidR="00A31303" w:rsidRPr="00BC0C33">
        <w:rPr>
          <w:rFonts w:ascii="Times New Roman" w:hAnsi="Times New Roman"/>
          <w:spacing w:val="-3"/>
          <w:sz w:val="24"/>
          <w:szCs w:val="24"/>
        </w:rPr>
        <w:t xml:space="preserve">In support thereof, </w:t>
      </w:r>
      <w:r w:rsidR="00A31303" w:rsidRPr="00BC0C33">
        <w:rPr>
          <w:rFonts w:ascii="Times New Roman" w:hAnsi="Times New Roman"/>
          <w:sz w:val="24"/>
          <w:szCs w:val="24"/>
        </w:rPr>
        <w:t xml:space="preserve">undersigned counsel </w:t>
      </w:r>
      <w:r w:rsidR="005C3EB2">
        <w:rPr>
          <w:rFonts w:ascii="Times New Roman" w:hAnsi="Times New Roman"/>
          <w:spacing w:val="-3"/>
          <w:sz w:val="24"/>
          <w:szCs w:val="24"/>
        </w:rPr>
        <w:t>respectfully refers this c</w:t>
      </w:r>
      <w:r w:rsidR="00A31303" w:rsidRPr="00BC0C33">
        <w:rPr>
          <w:rFonts w:ascii="Times New Roman" w:hAnsi="Times New Roman"/>
          <w:spacing w:val="-3"/>
          <w:sz w:val="24"/>
          <w:szCs w:val="24"/>
        </w:rPr>
        <w:t>our</w:t>
      </w:r>
      <w:r w:rsidR="005C3EB2">
        <w:rPr>
          <w:rFonts w:ascii="Times New Roman" w:hAnsi="Times New Roman"/>
          <w:spacing w:val="-3"/>
          <w:sz w:val="24"/>
          <w:szCs w:val="24"/>
        </w:rPr>
        <w:t>t to the accompanying memorandum of points and a</w:t>
      </w:r>
      <w:r w:rsidR="00A31303" w:rsidRPr="00BC0C33">
        <w:rPr>
          <w:rFonts w:ascii="Times New Roman" w:hAnsi="Times New Roman"/>
          <w:spacing w:val="-3"/>
          <w:sz w:val="24"/>
          <w:szCs w:val="24"/>
        </w:rPr>
        <w:t>uthorities.</w:t>
      </w:r>
      <w:r w:rsidR="00DA383D" w:rsidRPr="00BC0C33">
        <w:rPr>
          <w:rFonts w:ascii="Times New Roman" w:hAnsi="Times New Roman"/>
          <w:spacing w:val="-3"/>
          <w:sz w:val="24"/>
          <w:szCs w:val="24"/>
        </w:rPr>
        <w:t xml:space="preserve">  </w:t>
      </w:r>
      <w:r w:rsidR="005C3EB2">
        <w:rPr>
          <w:rFonts w:ascii="Times New Roman" w:hAnsi="Times New Roman"/>
          <w:spacing w:val="-3"/>
          <w:sz w:val="24"/>
          <w:szCs w:val="24"/>
        </w:rPr>
        <w:t>Plaintiff has consented to the m</w:t>
      </w:r>
      <w:r w:rsidR="00DA383D" w:rsidRPr="00BC0C33">
        <w:rPr>
          <w:rFonts w:ascii="Times New Roman" w:hAnsi="Times New Roman"/>
          <w:spacing w:val="-3"/>
          <w:sz w:val="24"/>
          <w:szCs w:val="24"/>
        </w:rPr>
        <w:t>otio</w:t>
      </w:r>
      <w:r w:rsidR="005C3EB2">
        <w:rPr>
          <w:rFonts w:ascii="Times New Roman" w:hAnsi="Times New Roman"/>
          <w:spacing w:val="-3"/>
          <w:sz w:val="24"/>
          <w:szCs w:val="24"/>
        </w:rPr>
        <w:t>n.  At the time of filing, the d</w:t>
      </w:r>
      <w:r w:rsidR="00DA383D" w:rsidRPr="00BC0C33">
        <w:rPr>
          <w:rFonts w:ascii="Times New Roman" w:hAnsi="Times New Roman"/>
          <w:spacing w:val="-3"/>
          <w:sz w:val="24"/>
          <w:szCs w:val="24"/>
        </w:rPr>
        <w:t xml:space="preserve">efendant had not stated a position to undersigned counsel.  </w:t>
      </w:r>
    </w:p>
    <w:p w:rsidR="00A31303" w:rsidRPr="00BC0C33" w:rsidRDefault="00A31303">
      <w:pPr>
        <w:spacing w:line="480" w:lineRule="auto"/>
        <w:ind w:left="4320" w:firstLine="720"/>
        <w:rPr>
          <w:rFonts w:ascii="Times New Roman" w:hAnsi="Times New Roman"/>
          <w:sz w:val="24"/>
          <w:szCs w:val="24"/>
        </w:rPr>
      </w:pPr>
      <w:r w:rsidRPr="00BC0C33">
        <w:rPr>
          <w:rFonts w:ascii="Times New Roman" w:hAnsi="Times New Roman"/>
          <w:sz w:val="24"/>
          <w:szCs w:val="24"/>
        </w:rPr>
        <w:t>Respectfully submitted,</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p>
    <w:p w:rsidR="00A31303" w:rsidRPr="00BC0C33" w:rsidRDefault="00A31303" w:rsidP="00BC0C33">
      <w:pPr>
        <w:ind w:left="5040"/>
        <w:rPr>
          <w:rFonts w:ascii="Times New Roman" w:hAnsi="Times New Roman"/>
          <w:sz w:val="24"/>
          <w:szCs w:val="24"/>
        </w:rPr>
      </w:pPr>
      <w:r w:rsidRPr="00BC0C33">
        <w:rPr>
          <w:rFonts w:ascii="Times New Roman" w:hAnsi="Times New Roman"/>
          <w:sz w:val="24"/>
          <w:szCs w:val="24"/>
        </w:rPr>
        <w:t>____________________________</w:t>
      </w:r>
    </w:p>
    <w:p w:rsidR="00BC0C33" w:rsidRPr="00BC0C33" w:rsidRDefault="00BC0C33" w:rsidP="00BC0C33">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C0C33">
        <w:rPr>
          <w:rFonts w:ascii="Times New Roman" w:hAnsi="Times New Roman"/>
          <w:sz w:val="24"/>
          <w:szCs w:val="24"/>
        </w:rPr>
        <w:t>[GAL NAME]</w:t>
      </w:r>
    </w:p>
    <w:p w:rsidR="00BC0C33" w:rsidRPr="00BC0C33" w:rsidRDefault="00BC0C33" w:rsidP="00BC0C33">
      <w:pPr>
        <w:jc w:val="both"/>
        <w:rPr>
          <w:rFonts w:ascii="Times New Roman" w:hAnsi="Times New Roman"/>
          <w:i/>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Pr>
          <w:rFonts w:ascii="Times New Roman" w:hAnsi="Times New Roman"/>
          <w:sz w:val="24"/>
          <w:szCs w:val="24"/>
        </w:rPr>
        <w:tab/>
      </w:r>
      <w:r w:rsidRPr="00BC0C33">
        <w:rPr>
          <w:rFonts w:ascii="Times New Roman" w:hAnsi="Times New Roman"/>
          <w:sz w:val="24"/>
          <w:szCs w:val="24"/>
        </w:rPr>
        <w:t xml:space="preserve">Guardian </w:t>
      </w:r>
      <w:r w:rsidRPr="00BC0C33">
        <w:rPr>
          <w:rFonts w:ascii="Times New Roman" w:hAnsi="Times New Roman"/>
          <w:i/>
          <w:sz w:val="24"/>
          <w:szCs w:val="24"/>
        </w:rPr>
        <w:t>ad Litem</w:t>
      </w:r>
    </w:p>
    <w:p w:rsidR="00BC0C33" w:rsidRPr="00BC0C33" w:rsidRDefault="00BC0C33" w:rsidP="00BC0C33">
      <w:pPr>
        <w:jc w:val="both"/>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Pr>
          <w:rFonts w:ascii="Times New Roman" w:hAnsi="Times New Roman"/>
          <w:sz w:val="24"/>
          <w:szCs w:val="24"/>
        </w:rPr>
        <w:tab/>
      </w:r>
      <w:r w:rsidRPr="00BC0C33">
        <w:rPr>
          <w:rFonts w:ascii="Times New Roman" w:hAnsi="Times New Roman"/>
          <w:sz w:val="24"/>
          <w:szCs w:val="24"/>
        </w:rPr>
        <w:t>D.C. Bar No. [___________]</w:t>
      </w:r>
    </w:p>
    <w:p w:rsidR="00BC0C33" w:rsidRPr="00BC0C33" w:rsidRDefault="00BC0C33" w:rsidP="00BC0C33">
      <w:pPr>
        <w:jc w:val="both"/>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Pr>
          <w:rFonts w:ascii="Times New Roman" w:hAnsi="Times New Roman"/>
          <w:sz w:val="24"/>
          <w:szCs w:val="24"/>
        </w:rPr>
        <w:tab/>
      </w:r>
      <w:r w:rsidRPr="00BC0C33">
        <w:rPr>
          <w:rFonts w:ascii="Times New Roman" w:hAnsi="Times New Roman"/>
          <w:sz w:val="24"/>
          <w:szCs w:val="24"/>
        </w:rPr>
        <w:t>[ADDRESS]</w:t>
      </w:r>
    </w:p>
    <w:p w:rsidR="00BC0C33" w:rsidRPr="00BC0C33" w:rsidRDefault="00BC0C33" w:rsidP="00BC0C33">
      <w:pPr>
        <w:jc w:val="both"/>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Pr>
          <w:rFonts w:ascii="Times New Roman" w:hAnsi="Times New Roman"/>
          <w:sz w:val="24"/>
          <w:szCs w:val="24"/>
        </w:rPr>
        <w:tab/>
      </w:r>
      <w:r w:rsidRPr="00BC0C33">
        <w:rPr>
          <w:rFonts w:ascii="Times New Roman" w:hAnsi="Times New Roman"/>
          <w:sz w:val="24"/>
          <w:szCs w:val="24"/>
        </w:rPr>
        <w:t>[PHONE/FAX]</w:t>
      </w:r>
    </w:p>
    <w:p w:rsidR="00BC0C33" w:rsidRPr="00BC0C33" w:rsidRDefault="00BC0C33" w:rsidP="00BC0C33">
      <w:pPr>
        <w:jc w:val="both"/>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Pr>
          <w:rFonts w:ascii="Times New Roman" w:hAnsi="Times New Roman"/>
          <w:sz w:val="24"/>
          <w:szCs w:val="24"/>
        </w:rPr>
        <w:tab/>
      </w:r>
      <w:r w:rsidRPr="00BC0C33">
        <w:rPr>
          <w:rFonts w:ascii="Times New Roman" w:hAnsi="Times New Roman"/>
          <w:sz w:val="24"/>
          <w:szCs w:val="24"/>
        </w:rPr>
        <w:t>[EMAIL]</w:t>
      </w:r>
    </w:p>
    <w:p w:rsidR="00BC0C33" w:rsidRPr="00BC0C33" w:rsidRDefault="00A31303" w:rsidP="00BC0C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4"/>
          <w:szCs w:val="24"/>
        </w:rPr>
      </w:pPr>
      <w:r w:rsidRPr="00BC0C33">
        <w:rPr>
          <w:rFonts w:ascii="Times New Roman" w:hAnsi="Times New Roman"/>
          <w:b/>
          <w:spacing w:val="-3"/>
          <w:sz w:val="24"/>
          <w:szCs w:val="24"/>
          <w:u w:val="single"/>
        </w:rPr>
        <w:br w:type="page"/>
      </w:r>
      <w:r w:rsidRPr="00BC0C33">
        <w:rPr>
          <w:rFonts w:ascii="Times New Roman" w:hAnsi="Times New Roman"/>
          <w:b/>
          <w:spacing w:val="-3"/>
          <w:sz w:val="24"/>
          <w:szCs w:val="24"/>
        </w:rPr>
        <w:lastRenderedPageBreak/>
        <w:t> </w:t>
      </w:r>
      <w:r w:rsidR="00BC0C33" w:rsidRPr="00BC0C33">
        <w:rPr>
          <w:rFonts w:ascii="Times New Roman" w:hAnsi="Times New Roman"/>
          <w:b/>
          <w:bCs/>
          <w:sz w:val="24"/>
          <w:szCs w:val="24"/>
        </w:rPr>
        <w:t>SUPERIOR COURT OF THE DISTRICT OF COLUMBIA</w:t>
      </w:r>
    </w:p>
    <w:p w:rsidR="00BC0C33" w:rsidRPr="00BC0C33" w:rsidRDefault="00BC0C33" w:rsidP="00BC0C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4"/>
          <w:szCs w:val="24"/>
        </w:rPr>
      </w:pPr>
      <w:r w:rsidRPr="00BC0C33">
        <w:rPr>
          <w:rFonts w:ascii="Times New Roman" w:hAnsi="Times New Roman"/>
          <w:b/>
          <w:bCs/>
          <w:sz w:val="24"/>
          <w:szCs w:val="24"/>
        </w:rPr>
        <w:t xml:space="preserve">FAMILY COURT </w:t>
      </w:r>
    </w:p>
    <w:p w:rsidR="00BC0C33" w:rsidRPr="00BC0C33" w:rsidRDefault="00BC0C33" w:rsidP="00BC0C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4"/>
          <w:szCs w:val="24"/>
        </w:rPr>
      </w:pPr>
      <w:r w:rsidRPr="00BC0C33">
        <w:rPr>
          <w:rFonts w:ascii="Times New Roman" w:hAnsi="Times New Roman"/>
          <w:b/>
          <w:bCs/>
          <w:sz w:val="24"/>
          <w:szCs w:val="24"/>
        </w:rPr>
        <w:t>DOMESTIC RELATIONS BRANCH</w:t>
      </w:r>
    </w:p>
    <w:p w:rsidR="00BC0C33" w:rsidRPr="00BC0C33" w:rsidRDefault="00BC0C33" w:rsidP="00BC0C33">
      <w:pPr>
        <w:rPr>
          <w:rFonts w:ascii="Times New Roman" w:hAnsi="Times New Roman"/>
          <w:b/>
          <w:bCs/>
          <w:sz w:val="24"/>
          <w:szCs w:val="24"/>
        </w:rPr>
      </w:pPr>
    </w:p>
    <w:p w:rsidR="00BC0C33" w:rsidRPr="00BC0C33" w:rsidRDefault="00BC0C33" w:rsidP="00BC0C33">
      <w:pPr>
        <w:rPr>
          <w:rFonts w:ascii="Times New Roman" w:hAnsi="Times New Roman"/>
          <w:b/>
          <w:bCs/>
          <w:sz w:val="24"/>
          <w:szCs w:val="24"/>
        </w:rPr>
      </w:pPr>
      <w:r w:rsidRPr="00BC0C33">
        <w:rPr>
          <w:rFonts w:ascii="Times New Roman" w:hAnsi="Times New Roman"/>
          <w:b/>
          <w:bCs/>
          <w:sz w:val="24"/>
          <w:szCs w:val="24"/>
        </w:rPr>
        <w:t>____________________________________</w:t>
      </w:r>
    </w:p>
    <w:p w:rsidR="00BC0C33" w:rsidRPr="00BC0C33" w:rsidRDefault="00BC0C33" w:rsidP="00BC0C33">
      <w:pPr>
        <w:rPr>
          <w:rFonts w:ascii="Times New Roman" w:eastAsia="Times New Roman" w:hAnsi="Times New Roman"/>
          <w:sz w:val="24"/>
          <w:szCs w:val="24"/>
        </w:rPr>
      </w:pPr>
      <w:r w:rsidRPr="00BC0C33">
        <w:rPr>
          <w:rFonts w:ascii="Times New Roman" w:eastAsia="Times New Roman" w:hAnsi="Times New Roman"/>
          <w:sz w:val="24"/>
          <w:szCs w:val="24"/>
        </w:rPr>
        <w:tab/>
      </w:r>
      <w:r w:rsidRPr="00BC0C33">
        <w:rPr>
          <w:rFonts w:ascii="Times New Roman" w:eastAsia="Times New Roman" w:hAnsi="Times New Roman"/>
          <w:sz w:val="24"/>
          <w:szCs w:val="24"/>
        </w:rPr>
        <w:tab/>
      </w:r>
      <w:r w:rsidRPr="00BC0C33">
        <w:rPr>
          <w:rFonts w:ascii="Times New Roman" w:eastAsia="Times New Roman" w:hAnsi="Times New Roman"/>
          <w:sz w:val="24"/>
          <w:szCs w:val="24"/>
        </w:rPr>
        <w:tab/>
      </w:r>
      <w:r w:rsidRPr="00BC0C33">
        <w:rPr>
          <w:rFonts w:ascii="Times New Roman" w:eastAsia="Times New Roman" w:hAnsi="Times New Roman"/>
          <w:sz w:val="24"/>
          <w:szCs w:val="24"/>
        </w:rPr>
        <w:tab/>
      </w:r>
      <w:r w:rsidRPr="00BC0C33">
        <w:rPr>
          <w:rFonts w:ascii="Times New Roman" w:eastAsia="Times New Roman" w:hAnsi="Times New Roman"/>
          <w:sz w:val="24"/>
          <w:szCs w:val="24"/>
        </w:rPr>
        <w:tab/>
      </w:r>
      <w:r w:rsidRPr="00BC0C33">
        <w:rPr>
          <w:rFonts w:ascii="Times New Roman" w:eastAsia="Times New Roman" w:hAnsi="Times New Roman"/>
          <w:sz w:val="24"/>
          <w:szCs w:val="24"/>
        </w:rPr>
        <w:tab/>
        <w:t>)</w:t>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 xml:space="preserve">[PLAINTIFF NAME], </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Plaintiff</w:t>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t>Case No. [YEAR] DRB [####]</w:t>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bCs/>
          <w:sz w:val="24"/>
          <w:szCs w:val="24"/>
        </w:rPr>
        <w:tab/>
      </w:r>
      <w:proofErr w:type="gramStart"/>
      <w:r w:rsidRPr="00BC0C33">
        <w:rPr>
          <w:rFonts w:ascii="Times New Roman" w:hAnsi="Times New Roman"/>
          <w:bCs/>
          <w:sz w:val="24"/>
          <w:szCs w:val="24"/>
        </w:rPr>
        <w:t>v</w:t>
      </w:r>
      <w:proofErr w:type="gramEnd"/>
      <w:r w:rsidRPr="00BC0C33">
        <w:rPr>
          <w:rFonts w:ascii="Times New Roman" w:hAnsi="Times New Roman"/>
          <w:bCs/>
          <w:sz w:val="24"/>
          <w:szCs w:val="24"/>
        </w:rPr>
        <w:t>.</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t>Judge [NAME]</w:t>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[DEFENDANT NAME]</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t>Next hearing:  [DATE]</w:t>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Defendant</w:t>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r>
    </w:p>
    <w:p w:rsidR="00BC0C33" w:rsidRPr="00BC0C33" w:rsidRDefault="00BC0C33" w:rsidP="00BC0C33">
      <w:pPr>
        <w:rPr>
          <w:rFonts w:ascii="Times New Roman" w:hAnsi="Times New Roman"/>
          <w:sz w:val="24"/>
          <w:szCs w:val="24"/>
        </w:rPr>
      </w:pPr>
      <w:r w:rsidRPr="00BC0C33">
        <w:rPr>
          <w:rFonts w:ascii="Times New Roman" w:hAnsi="Times New Roman"/>
          <w:sz w:val="24"/>
          <w:szCs w:val="24"/>
        </w:rPr>
        <w:t>____________________________________)</w:t>
      </w:r>
      <w:r w:rsidRPr="00BC0C33">
        <w:rPr>
          <w:rFonts w:ascii="Times New Roman" w:hAnsi="Times New Roman"/>
          <w:sz w:val="24"/>
          <w:szCs w:val="24"/>
        </w:rPr>
        <w:tab/>
      </w:r>
    </w:p>
    <w:p w:rsidR="00A31303" w:rsidRPr="00BC0C33" w:rsidRDefault="00A31303" w:rsidP="00BC0C33">
      <w:pPr>
        <w:spacing w:after="200"/>
        <w:rPr>
          <w:rFonts w:ascii="Times New Roman" w:hAnsi="Times New Roman"/>
          <w:b/>
          <w:spacing w:val="-3"/>
          <w:sz w:val="24"/>
          <w:szCs w:val="24"/>
        </w:rPr>
      </w:pPr>
      <w:r w:rsidRPr="00BC0C33">
        <w:rPr>
          <w:rFonts w:ascii="Times New Roman" w:hAnsi="Times New Roman"/>
          <w:b/>
          <w:spacing w:val="-3"/>
          <w:sz w:val="24"/>
          <w:szCs w:val="24"/>
        </w:rPr>
        <w:t> </w:t>
      </w:r>
    </w:p>
    <w:p w:rsidR="00A31303" w:rsidRPr="00BC0C33" w:rsidRDefault="00A31303">
      <w:pPr>
        <w:tabs>
          <w:tab w:val="left" w:pos="-720"/>
          <w:tab w:val="left" w:pos="2160"/>
          <w:tab w:val="left" w:pos="4320"/>
        </w:tabs>
        <w:suppressAutoHyphens/>
        <w:jc w:val="center"/>
        <w:rPr>
          <w:rFonts w:ascii="Times New Roman" w:hAnsi="Times New Roman"/>
          <w:b/>
          <w:spacing w:val="-3"/>
          <w:sz w:val="24"/>
          <w:szCs w:val="24"/>
          <w:u w:val="single"/>
        </w:rPr>
      </w:pPr>
      <w:r w:rsidRPr="00BC0C33">
        <w:rPr>
          <w:rFonts w:ascii="Times New Roman" w:hAnsi="Times New Roman"/>
          <w:b/>
          <w:spacing w:val="-3"/>
          <w:sz w:val="24"/>
          <w:szCs w:val="24"/>
          <w:u w:val="single"/>
        </w:rPr>
        <w:t>MEMORANDUM OF POINTS AND AUTHORITIES</w:t>
      </w:r>
    </w:p>
    <w:p w:rsidR="00A31303" w:rsidRPr="00BC0C33" w:rsidRDefault="00A31303">
      <w:pPr>
        <w:rPr>
          <w:rFonts w:ascii="Times New Roman" w:hAnsi="Times New Roman"/>
          <w:sz w:val="24"/>
          <w:szCs w:val="24"/>
        </w:rPr>
      </w:pPr>
      <w:r w:rsidRPr="00BC0C33">
        <w:rPr>
          <w:rFonts w:ascii="Times New Roman" w:hAnsi="Times New Roman"/>
          <w:sz w:val="24"/>
          <w:szCs w:val="24"/>
        </w:rPr>
        <w:t> </w:t>
      </w:r>
    </w:p>
    <w:p w:rsidR="00A31303" w:rsidRPr="00BC0C33" w:rsidRDefault="00FD653A" w:rsidP="00BC0C33">
      <w:pPr>
        <w:spacing w:after="200" w:line="480" w:lineRule="auto"/>
        <w:ind w:firstLine="720"/>
        <w:jc w:val="both"/>
        <w:rPr>
          <w:rFonts w:ascii="Times New Roman" w:hAnsi="Times New Roman"/>
          <w:b/>
          <w:spacing w:val="-3"/>
          <w:sz w:val="24"/>
          <w:szCs w:val="24"/>
          <w:u w:val="single"/>
        </w:rPr>
      </w:pPr>
      <w:r>
        <w:rPr>
          <w:rFonts w:ascii="Times New Roman" w:hAnsi="Times New Roman"/>
          <w:sz w:val="24"/>
          <w:szCs w:val="24"/>
        </w:rPr>
        <w:t>[GAL]</w:t>
      </w:r>
      <w:r w:rsidR="00A31303" w:rsidRPr="00BC0C33">
        <w:rPr>
          <w:rFonts w:ascii="Times New Roman" w:hAnsi="Times New Roman"/>
          <w:sz w:val="24"/>
          <w:szCs w:val="24"/>
        </w:rPr>
        <w:t xml:space="preserve"> of </w:t>
      </w:r>
      <w:r>
        <w:rPr>
          <w:rFonts w:ascii="Times New Roman" w:hAnsi="Times New Roman"/>
          <w:sz w:val="24"/>
          <w:szCs w:val="24"/>
        </w:rPr>
        <w:t>[FIRM]</w:t>
      </w:r>
      <w:r w:rsidR="00A31303" w:rsidRPr="00BC0C33">
        <w:rPr>
          <w:rFonts w:ascii="Times New Roman" w:hAnsi="Times New Roman"/>
          <w:sz w:val="24"/>
          <w:szCs w:val="24"/>
        </w:rPr>
        <w:t xml:space="preserve">, Guardian </w:t>
      </w:r>
      <w:r w:rsidR="00A31303" w:rsidRPr="00BC0C33">
        <w:rPr>
          <w:rFonts w:ascii="Times New Roman" w:hAnsi="Times New Roman"/>
          <w:i/>
          <w:sz w:val="24"/>
          <w:szCs w:val="24"/>
        </w:rPr>
        <w:t>ad litem</w:t>
      </w:r>
      <w:r w:rsidR="00A31303" w:rsidRPr="00BC0C33">
        <w:rPr>
          <w:rFonts w:ascii="Times New Roman" w:hAnsi="Times New Roman"/>
          <w:sz w:val="24"/>
          <w:szCs w:val="24"/>
        </w:rPr>
        <w:t xml:space="preserve"> (GAL) for the minor child, </w:t>
      </w:r>
      <w:r w:rsidR="00BC0C33">
        <w:rPr>
          <w:rFonts w:ascii="Times New Roman" w:hAnsi="Times New Roman"/>
          <w:sz w:val="24"/>
          <w:szCs w:val="24"/>
        </w:rPr>
        <w:t>[CHILD]</w:t>
      </w:r>
      <w:r w:rsidR="00A31303" w:rsidRPr="00BC0C33">
        <w:rPr>
          <w:rFonts w:ascii="Times New Roman" w:hAnsi="Times New Roman"/>
          <w:sz w:val="24"/>
          <w:szCs w:val="24"/>
        </w:rPr>
        <w:t xml:space="preserve"> (“</w:t>
      </w:r>
      <w:r w:rsidR="00BC0C33">
        <w:rPr>
          <w:rFonts w:ascii="Times New Roman" w:hAnsi="Times New Roman"/>
          <w:sz w:val="24"/>
          <w:szCs w:val="24"/>
        </w:rPr>
        <w:t>[CHILD]</w:t>
      </w:r>
      <w:r w:rsidR="00A31303" w:rsidRPr="00BC0C33">
        <w:rPr>
          <w:rFonts w:ascii="Times New Roman" w:hAnsi="Times New Roman"/>
          <w:sz w:val="24"/>
          <w:szCs w:val="24"/>
        </w:rPr>
        <w:t xml:space="preserve">”), </w:t>
      </w:r>
      <w:r w:rsidR="005C3EB2">
        <w:rPr>
          <w:rFonts w:ascii="Times New Roman" w:hAnsi="Times New Roman"/>
          <w:sz w:val="24"/>
          <w:szCs w:val="24"/>
        </w:rPr>
        <w:t>respectfully requests that the court issue an o</w:t>
      </w:r>
      <w:r w:rsidR="00A31303" w:rsidRPr="00BC0C33">
        <w:rPr>
          <w:rFonts w:ascii="Times New Roman" w:hAnsi="Times New Roman"/>
          <w:sz w:val="24"/>
          <w:szCs w:val="24"/>
        </w:rPr>
        <w:t xml:space="preserve">rder converting the pretrial hearing scheduled for </w:t>
      </w:r>
      <w:r w:rsidR="00BC0C33">
        <w:rPr>
          <w:rFonts w:ascii="Times New Roman" w:hAnsi="Times New Roman"/>
          <w:sz w:val="24"/>
          <w:szCs w:val="24"/>
        </w:rPr>
        <w:t>[DATE]</w:t>
      </w:r>
      <w:r w:rsidR="00A31303" w:rsidRPr="00BC0C33">
        <w:rPr>
          <w:rFonts w:ascii="Times New Roman" w:hAnsi="Times New Roman"/>
          <w:sz w:val="24"/>
          <w:szCs w:val="24"/>
        </w:rPr>
        <w:t xml:space="preserve"> to a status hearing.  Defendant has not</w:t>
      </w:r>
      <w:r w:rsidR="005C3EB2">
        <w:rPr>
          <w:rFonts w:ascii="Times New Roman" w:hAnsi="Times New Roman"/>
          <w:sz w:val="24"/>
          <w:szCs w:val="24"/>
        </w:rPr>
        <w:t xml:space="preserve"> made himself available to the court assessment c</w:t>
      </w:r>
      <w:r w:rsidR="00A31303" w:rsidRPr="00BC0C33">
        <w:rPr>
          <w:rFonts w:ascii="Times New Roman" w:hAnsi="Times New Roman"/>
          <w:sz w:val="24"/>
          <w:szCs w:val="24"/>
        </w:rPr>
        <w:t>enter for a mental healt</w:t>
      </w:r>
      <w:r w:rsidR="005C3EB2">
        <w:rPr>
          <w:rFonts w:ascii="Times New Roman" w:hAnsi="Times New Roman"/>
          <w:sz w:val="24"/>
          <w:szCs w:val="24"/>
        </w:rPr>
        <w:t>h evaluation as ordered by the c</w:t>
      </w:r>
      <w:r w:rsidR="00A31303" w:rsidRPr="00BC0C33">
        <w:rPr>
          <w:rFonts w:ascii="Times New Roman" w:hAnsi="Times New Roman"/>
          <w:sz w:val="24"/>
          <w:szCs w:val="24"/>
        </w:rPr>
        <w:t xml:space="preserve">ourt and consequently, the GAL is unable to complete a pretrial statement and is not prepared to take a final position on what custodial arrangement is currently in </w:t>
      </w:r>
      <w:r w:rsidR="00BC0C33">
        <w:rPr>
          <w:rFonts w:ascii="Times New Roman" w:hAnsi="Times New Roman"/>
          <w:sz w:val="24"/>
          <w:szCs w:val="24"/>
        </w:rPr>
        <w:t>[CHILD]</w:t>
      </w:r>
      <w:r w:rsidR="00A31303" w:rsidRPr="00BC0C33">
        <w:rPr>
          <w:rFonts w:ascii="Times New Roman" w:hAnsi="Times New Roman"/>
          <w:sz w:val="24"/>
          <w:szCs w:val="24"/>
        </w:rPr>
        <w:t xml:space="preserve">’s best interests.    </w:t>
      </w:r>
    </w:p>
    <w:p w:rsidR="00A31303" w:rsidRPr="00BC0C33" w:rsidRDefault="00A31303">
      <w:pPr>
        <w:pStyle w:val="msolistparagraph0"/>
        <w:numPr>
          <w:ilvl w:val="0"/>
          <w:numId w:val="2"/>
        </w:numPr>
        <w:spacing w:after="200"/>
        <w:jc w:val="both"/>
        <w:rPr>
          <w:rFonts w:ascii="Times New Roman" w:hAnsi="Times New Roman"/>
          <w:b/>
          <w:spacing w:val="-3"/>
          <w:sz w:val="24"/>
          <w:szCs w:val="24"/>
          <w:u w:val="single"/>
        </w:rPr>
      </w:pPr>
      <w:r w:rsidRPr="00BC0C33">
        <w:rPr>
          <w:rFonts w:ascii="Times New Roman" w:hAnsi="Times New Roman"/>
          <w:b/>
          <w:spacing w:val="-3"/>
          <w:sz w:val="24"/>
          <w:szCs w:val="24"/>
          <w:u w:val="single"/>
        </w:rPr>
        <w:t>Factual Background</w:t>
      </w:r>
    </w:p>
    <w:p w:rsidR="00A31303" w:rsidRPr="00BC0C33" w:rsidRDefault="00A31303" w:rsidP="00BC0C33">
      <w:pPr>
        <w:spacing w:after="200" w:line="480" w:lineRule="auto"/>
        <w:ind w:firstLine="720"/>
        <w:rPr>
          <w:rFonts w:ascii="Times New Roman" w:hAnsi="Times New Roman"/>
          <w:spacing w:val="-3"/>
          <w:sz w:val="24"/>
          <w:szCs w:val="24"/>
        </w:rPr>
      </w:pPr>
      <w:r w:rsidRPr="00BC0C33">
        <w:rPr>
          <w:rFonts w:ascii="Times New Roman" w:hAnsi="Times New Roman"/>
          <w:spacing w:val="-3"/>
          <w:sz w:val="24"/>
          <w:szCs w:val="24"/>
        </w:rPr>
        <w:t xml:space="preserve">On </w:t>
      </w:r>
      <w:r w:rsidR="00BC0C33">
        <w:rPr>
          <w:rFonts w:ascii="Times New Roman" w:hAnsi="Times New Roman"/>
          <w:spacing w:val="-3"/>
          <w:sz w:val="24"/>
          <w:szCs w:val="24"/>
        </w:rPr>
        <w:t>[DATE]</w:t>
      </w:r>
      <w:r w:rsidR="005C3EB2">
        <w:rPr>
          <w:rFonts w:ascii="Times New Roman" w:hAnsi="Times New Roman"/>
          <w:spacing w:val="-3"/>
          <w:sz w:val="24"/>
          <w:szCs w:val="24"/>
        </w:rPr>
        <w:t>, the p</w:t>
      </w:r>
      <w:r w:rsidRPr="00BC0C33">
        <w:rPr>
          <w:rFonts w:ascii="Times New Roman" w:hAnsi="Times New Roman"/>
          <w:spacing w:val="-3"/>
          <w:sz w:val="24"/>
          <w:szCs w:val="24"/>
        </w:rPr>
        <w:t xml:space="preserve">laintiff, </w:t>
      </w:r>
      <w:r w:rsidR="00BC0C33">
        <w:rPr>
          <w:rFonts w:ascii="Times New Roman" w:hAnsi="Times New Roman"/>
          <w:spacing w:val="-3"/>
          <w:sz w:val="24"/>
          <w:szCs w:val="24"/>
        </w:rPr>
        <w:t>[PLAINTIFF]</w:t>
      </w:r>
      <w:r w:rsidRPr="00BC0C33">
        <w:rPr>
          <w:rFonts w:ascii="Times New Roman" w:hAnsi="Times New Roman"/>
          <w:spacing w:val="-3"/>
          <w:sz w:val="24"/>
          <w:szCs w:val="24"/>
        </w:rPr>
        <w:t xml:space="preserve"> (“</w:t>
      </w:r>
      <w:r w:rsidR="00BC0C33">
        <w:rPr>
          <w:rFonts w:ascii="Times New Roman" w:hAnsi="Times New Roman"/>
          <w:spacing w:val="-3"/>
          <w:sz w:val="24"/>
          <w:szCs w:val="24"/>
        </w:rPr>
        <w:t>[PLAINTIFF]</w:t>
      </w:r>
      <w:r w:rsidR="005C3EB2">
        <w:rPr>
          <w:rFonts w:ascii="Times New Roman" w:hAnsi="Times New Roman"/>
          <w:spacing w:val="-3"/>
          <w:sz w:val="24"/>
          <w:szCs w:val="24"/>
        </w:rPr>
        <w:t>”) filed a motion to modify custody, asking the c</w:t>
      </w:r>
      <w:r w:rsidRPr="00BC0C33">
        <w:rPr>
          <w:rFonts w:ascii="Times New Roman" w:hAnsi="Times New Roman"/>
          <w:spacing w:val="-3"/>
          <w:sz w:val="24"/>
          <w:szCs w:val="24"/>
        </w:rPr>
        <w:t xml:space="preserve">ourt to award her sole physical and legal custody of </w:t>
      </w:r>
      <w:r w:rsidR="00BC0C33">
        <w:rPr>
          <w:rFonts w:ascii="Times New Roman" w:hAnsi="Times New Roman"/>
          <w:spacing w:val="-3"/>
          <w:sz w:val="24"/>
          <w:szCs w:val="24"/>
        </w:rPr>
        <w:t>[CHILD]</w:t>
      </w:r>
      <w:r w:rsidRPr="00BC0C33">
        <w:rPr>
          <w:rFonts w:ascii="Times New Roman" w:hAnsi="Times New Roman"/>
          <w:spacing w:val="-3"/>
          <w:sz w:val="24"/>
          <w:szCs w:val="24"/>
        </w:rPr>
        <w:t xml:space="preserve">.  This motion is still pending and was scheduled for trial on </w:t>
      </w:r>
      <w:r w:rsidR="00BC0C33">
        <w:rPr>
          <w:rFonts w:ascii="Times New Roman" w:hAnsi="Times New Roman"/>
          <w:spacing w:val="-3"/>
          <w:sz w:val="24"/>
          <w:szCs w:val="24"/>
        </w:rPr>
        <w:t>[DATE].  On [DATE]</w:t>
      </w:r>
      <w:r w:rsidRPr="00BC0C33">
        <w:rPr>
          <w:rFonts w:ascii="Times New Roman" w:hAnsi="Times New Roman"/>
          <w:spacing w:val="-3"/>
          <w:sz w:val="24"/>
          <w:szCs w:val="24"/>
        </w:rPr>
        <w:t xml:space="preserve">, this GAL </w:t>
      </w:r>
      <w:r w:rsidR="005C3EB2">
        <w:rPr>
          <w:rFonts w:ascii="Times New Roman" w:hAnsi="Times New Roman"/>
          <w:spacing w:val="-3"/>
          <w:sz w:val="24"/>
          <w:szCs w:val="24"/>
        </w:rPr>
        <w:t>filed a motion asking that the c</w:t>
      </w:r>
      <w:r w:rsidRPr="00BC0C33">
        <w:rPr>
          <w:rFonts w:ascii="Times New Roman" w:hAnsi="Times New Roman"/>
          <w:spacing w:val="-3"/>
          <w:sz w:val="24"/>
          <w:szCs w:val="24"/>
        </w:rPr>
        <w:t xml:space="preserve">ourt convert the trial to a pretrial hearing.  In the GAL’s motion asking for a continuance, </w:t>
      </w:r>
      <w:r w:rsidRPr="00BC0C33">
        <w:rPr>
          <w:rFonts w:ascii="Times New Roman" w:hAnsi="Times New Roman"/>
          <w:spacing w:val="-3"/>
          <w:sz w:val="24"/>
          <w:szCs w:val="24"/>
        </w:rPr>
        <w:lastRenderedPageBreak/>
        <w:t>the GAL cited that the psychological assessments</w:t>
      </w:r>
      <w:r w:rsidRPr="00BC0C33">
        <w:rPr>
          <w:rStyle w:val="FootnoteReference"/>
          <w:rFonts w:ascii="Times New Roman" w:hAnsi="Times New Roman"/>
          <w:spacing w:val="-3"/>
          <w:sz w:val="24"/>
          <w:szCs w:val="24"/>
        </w:rPr>
        <w:footnoteReference w:id="1"/>
      </w:r>
      <w:r w:rsidR="005C3EB2">
        <w:rPr>
          <w:rFonts w:ascii="Times New Roman" w:hAnsi="Times New Roman"/>
          <w:spacing w:val="-3"/>
          <w:sz w:val="24"/>
          <w:szCs w:val="24"/>
        </w:rPr>
        <w:t xml:space="preserve"> of the plaintiff and d</w:t>
      </w:r>
      <w:r w:rsidRPr="00BC0C33">
        <w:rPr>
          <w:rFonts w:ascii="Times New Roman" w:hAnsi="Times New Roman"/>
          <w:spacing w:val="-3"/>
          <w:sz w:val="24"/>
          <w:szCs w:val="24"/>
        </w:rPr>
        <w:t xml:space="preserve">efendant that had been ordered by Judge </w:t>
      </w:r>
      <w:r w:rsidR="00FD653A">
        <w:rPr>
          <w:rFonts w:ascii="Times New Roman" w:hAnsi="Times New Roman"/>
          <w:spacing w:val="-3"/>
          <w:sz w:val="24"/>
          <w:szCs w:val="24"/>
        </w:rPr>
        <w:t>[JUDGE]</w:t>
      </w:r>
      <w:r w:rsidRPr="00BC0C33">
        <w:rPr>
          <w:rFonts w:ascii="Times New Roman" w:hAnsi="Times New Roman"/>
          <w:spacing w:val="-3"/>
          <w:sz w:val="24"/>
          <w:szCs w:val="24"/>
        </w:rPr>
        <w:t xml:space="preserve"> had n</w:t>
      </w:r>
      <w:r w:rsidR="005C3EB2">
        <w:rPr>
          <w:rFonts w:ascii="Times New Roman" w:hAnsi="Times New Roman"/>
          <w:spacing w:val="-3"/>
          <w:sz w:val="24"/>
          <w:szCs w:val="24"/>
        </w:rPr>
        <w:t>ot yet been completed and that d</w:t>
      </w:r>
      <w:r w:rsidRPr="00BC0C33">
        <w:rPr>
          <w:rFonts w:ascii="Times New Roman" w:hAnsi="Times New Roman"/>
          <w:spacing w:val="-3"/>
          <w:sz w:val="24"/>
          <w:szCs w:val="24"/>
        </w:rPr>
        <w:t xml:space="preserve">efendant had failed to comply with the </w:t>
      </w:r>
      <w:r w:rsidR="00FD653A">
        <w:rPr>
          <w:rFonts w:ascii="Times New Roman" w:hAnsi="Times New Roman"/>
          <w:spacing w:val="-3"/>
          <w:sz w:val="24"/>
          <w:szCs w:val="24"/>
        </w:rPr>
        <w:t>[DATE]</w:t>
      </w:r>
      <w:r w:rsidR="005C3EB2">
        <w:rPr>
          <w:rFonts w:ascii="Times New Roman" w:hAnsi="Times New Roman"/>
          <w:spacing w:val="-3"/>
          <w:sz w:val="24"/>
          <w:szCs w:val="24"/>
        </w:rPr>
        <w:t xml:space="preserve"> oral order of the c</w:t>
      </w:r>
      <w:r w:rsidRPr="00BC0C33">
        <w:rPr>
          <w:rFonts w:ascii="Times New Roman" w:hAnsi="Times New Roman"/>
          <w:spacing w:val="-3"/>
          <w:sz w:val="24"/>
          <w:szCs w:val="24"/>
        </w:rPr>
        <w:t xml:space="preserve">ourt to provide the GAL with information for a pretrial statement by </w:t>
      </w:r>
      <w:r w:rsidR="00FD653A">
        <w:rPr>
          <w:rFonts w:ascii="Times New Roman" w:hAnsi="Times New Roman"/>
          <w:spacing w:val="-3"/>
          <w:sz w:val="24"/>
          <w:szCs w:val="24"/>
        </w:rPr>
        <w:t>[DATE]</w:t>
      </w:r>
      <w:r w:rsidRPr="00BC0C33">
        <w:rPr>
          <w:rFonts w:ascii="Times New Roman" w:hAnsi="Times New Roman"/>
          <w:spacing w:val="-3"/>
          <w:sz w:val="24"/>
          <w:szCs w:val="24"/>
        </w:rPr>
        <w:t>.  After consultation with the parties regarding their sch</w:t>
      </w:r>
      <w:r w:rsidR="00DE7356">
        <w:rPr>
          <w:rFonts w:ascii="Times New Roman" w:hAnsi="Times New Roman"/>
          <w:spacing w:val="-3"/>
          <w:sz w:val="24"/>
          <w:szCs w:val="24"/>
        </w:rPr>
        <w:t>edules, the GAL asked that the c</w:t>
      </w:r>
      <w:r w:rsidRPr="00BC0C33">
        <w:rPr>
          <w:rFonts w:ascii="Times New Roman" w:hAnsi="Times New Roman"/>
          <w:spacing w:val="-3"/>
          <w:sz w:val="24"/>
          <w:szCs w:val="24"/>
        </w:rPr>
        <w:t xml:space="preserve">ourt reschedule this hearing for </w:t>
      </w:r>
      <w:r w:rsidR="00FD653A">
        <w:rPr>
          <w:rFonts w:ascii="Times New Roman" w:hAnsi="Times New Roman"/>
          <w:spacing w:val="-3"/>
          <w:sz w:val="24"/>
          <w:szCs w:val="24"/>
        </w:rPr>
        <w:t>[DATE]</w:t>
      </w:r>
      <w:r w:rsidRPr="00BC0C33">
        <w:rPr>
          <w:rFonts w:ascii="Times New Roman" w:hAnsi="Times New Roman"/>
          <w:spacing w:val="-3"/>
          <w:sz w:val="24"/>
          <w:szCs w:val="24"/>
        </w:rPr>
        <w:t xml:space="preserve">.  On </w:t>
      </w:r>
      <w:r w:rsidR="00FD653A">
        <w:rPr>
          <w:rFonts w:ascii="Times New Roman" w:hAnsi="Times New Roman"/>
          <w:spacing w:val="-3"/>
          <w:sz w:val="24"/>
          <w:szCs w:val="24"/>
        </w:rPr>
        <w:t>[DATE]</w:t>
      </w:r>
      <w:r w:rsidRPr="00BC0C33">
        <w:rPr>
          <w:rFonts w:ascii="Times New Roman" w:hAnsi="Times New Roman"/>
          <w:spacing w:val="-3"/>
          <w:sz w:val="24"/>
          <w:szCs w:val="24"/>
        </w:rPr>
        <w:t xml:space="preserve">, the GAL contacted chambers and the parties to ask that the hearing be rescheduled to allow the GAL to attend.  This hearing was then rescheduled for </w:t>
      </w:r>
      <w:r w:rsidR="00FD653A">
        <w:rPr>
          <w:rFonts w:ascii="Times New Roman" w:hAnsi="Times New Roman"/>
          <w:spacing w:val="-3"/>
          <w:sz w:val="24"/>
          <w:szCs w:val="24"/>
        </w:rPr>
        <w:t>[DATE]</w:t>
      </w:r>
      <w:r w:rsidRPr="00BC0C33">
        <w:rPr>
          <w:rFonts w:ascii="Times New Roman" w:hAnsi="Times New Roman"/>
          <w:spacing w:val="-3"/>
          <w:sz w:val="24"/>
          <w:szCs w:val="24"/>
        </w:rPr>
        <w:t xml:space="preserve">.  </w:t>
      </w:r>
    </w:p>
    <w:p w:rsidR="00A31303" w:rsidRPr="00BC0C33" w:rsidRDefault="00FD653A" w:rsidP="00FD653A">
      <w:pPr>
        <w:spacing w:after="200" w:line="480" w:lineRule="auto"/>
        <w:rPr>
          <w:rFonts w:ascii="Times New Roman" w:hAnsi="Times New Roman"/>
          <w:spacing w:val="-3"/>
          <w:sz w:val="24"/>
          <w:szCs w:val="24"/>
        </w:rPr>
      </w:pPr>
      <w:r>
        <w:rPr>
          <w:rFonts w:ascii="Times New Roman" w:hAnsi="Times New Roman"/>
          <w:spacing w:val="-3"/>
          <w:sz w:val="24"/>
          <w:szCs w:val="24"/>
        </w:rPr>
        <w:tab/>
      </w:r>
      <w:r w:rsidR="00DE7356">
        <w:rPr>
          <w:rFonts w:ascii="Times New Roman" w:hAnsi="Times New Roman"/>
          <w:spacing w:val="-3"/>
          <w:sz w:val="24"/>
          <w:szCs w:val="24"/>
        </w:rPr>
        <w:t>By report of the court assessment center, p</w:t>
      </w:r>
      <w:r w:rsidR="00A31303" w:rsidRPr="00BC0C33">
        <w:rPr>
          <w:rFonts w:ascii="Times New Roman" w:hAnsi="Times New Roman"/>
          <w:spacing w:val="-3"/>
          <w:sz w:val="24"/>
          <w:szCs w:val="24"/>
        </w:rPr>
        <w:t xml:space="preserve">laintiff attended an appointment for evaluation on </w:t>
      </w:r>
      <w:r>
        <w:rPr>
          <w:rFonts w:ascii="Times New Roman" w:hAnsi="Times New Roman"/>
          <w:spacing w:val="-3"/>
          <w:sz w:val="24"/>
          <w:szCs w:val="24"/>
        </w:rPr>
        <w:t>[DATE]</w:t>
      </w:r>
      <w:r w:rsidR="00DE7356">
        <w:rPr>
          <w:rFonts w:ascii="Times New Roman" w:hAnsi="Times New Roman"/>
          <w:spacing w:val="-3"/>
          <w:sz w:val="24"/>
          <w:szCs w:val="24"/>
        </w:rPr>
        <w:t>.  The court assessment c</w:t>
      </w:r>
      <w:r w:rsidR="00A31303" w:rsidRPr="00BC0C33">
        <w:rPr>
          <w:rFonts w:ascii="Times New Roman" w:hAnsi="Times New Roman"/>
          <w:spacing w:val="-3"/>
          <w:sz w:val="24"/>
          <w:szCs w:val="24"/>
        </w:rPr>
        <w:t xml:space="preserve">enter reported to the GAL that </w:t>
      </w:r>
      <w:r>
        <w:rPr>
          <w:rFonts w:ascii="Times New Roman" w:hAnsi="Times New Roman"/>
          <w:spacing w:val="-3"/>
          <w:sz w:val="24"/>
          <w:szCs w:val="24"/>
        </w:rPr>
        <w:t>[DEFENDANT]</w:t>
      </w:r>
      <w:r w:rsidR="00A31303" w:rsidRPr="00BC0C33">
        <w:rPr>
          <w:rFonts w:ascii="Times New Roman" w:hAnsi="Times New Roman"/>
          <w:spacing w:val="-3"/>
          <w:sz w:val="24"/>
          <w:szCs w:val="24"/>
        </w:rPr>
        <w:t xml:space="preserve"> was contacted on </w:t>
      </w:r>
      <w:r>
        <w:rPr>
          <w:rFonts w:ascii="Times New Roman" w:hAnsi="Times New Roman"/>
          <w:spacing w:val="-3"/>
          <w:sz w:val="24"/>
          <w:szCs w:val="24"/>
        </w:rPr>
        <w:t>[DATE]</w:t>
      </w:r>
      <w:r w:rsidR="00A31303" w:rsidRPr="00BC0C33">
        <w:rPr>
          <w:rFonts w:ascii="Times New Roman" w:hAnsi="Times New Roman"/>
          <w:spacing w:val="-3"/>
          <w:sz w:val="24"/>
          <w:szCs w:val="24"/>
        </w:rPr>
        <w:t xml:space="preserve"> to schedule an appointment for evaluation.  His initial appointment was scheduled for </w:t>
      </w:r>
      <w:r>
        <w:rPr>
          <w:rFonts w:ascii="Times New Roman" w:hAnsi="Times New Roman"/>
          <w:spacing w:val="-3"/>
          <w:sz w:val="24"/>
          <w:szCs w:val="24"/>
        </w:rPr>
        <w:t>[DATE]</w:t>
      </w:r>
      <w:r w:rsidR="00A31303" w:rsidRPr="00BC0C33">
        <w:rPr>
          <w:rFonts w:ascii="Times New Roman" w:hAnsi="Times New Roman"/>
          <w:spacing w:val="-3"/>
          <w:sz w:val="24"/>
          <w:szCs w:val="24"/>
        </w:rPr>
        <w:t xml:space="preserve">, but he failed to attend.  Another appointment was scheduled for </w:t>
      </w:r>
      <w:r>
        <w:rPr>
          <w:rFonts w:ascii="Times New Roman" w:hAnsi="Times New Roman"/>
          <w:spacing w:val="-3"/>
          <w:sz w:val="24"/>
          <w:szCs w:val="24"/>
        </w:rPr>
        <w:t>[DATE]</w:t>
      </w:r>
      <w:r w:rsidR="00DE7356">
        <w:rPr>
          <w:rFonts w:ascii="Times New Roman" w:hAnsi="Times New Roman"/>
          <w:spacing w:val="-3"/>
          <w:sz w:val="24"/>
          <w:szCs w:val="24"/>
        </w:rPr>
        <w:t xml:space="preserve"> but d</w:t>
      </w:r>
      <w:r w:rsidR="00A31303" w:rsidRPr="00BC0C33">
        <w:rPr>
          <w:rFonts w:ascii="Times New Roman" w:hAnsi="Times New Roman"/>
          <w:spacing w:val="-3"/>
          <w:sz w:val="24"/>
          <w:szCs w:val="24"/>
        </w:rPr>
        <w:t>efendant failed to attend that appoin</w:t>
      </w:r>
      <w:r w:rsidR="00DE7356">
        <w:rPr>
          <w:rFonts w:ascii="Times New Roman" w:hAnsi="Times New Roman"/>
          <w:spacing w:val="-3"/>
          <w:sz w:val="24"/>
          <w:szCs w:val="24"/>
        </w:rPr>
        <w:t>tment as well.  Currently, the d</w:t>
      </w:r>
      <w:r w:rsidR="00A31303" w:rsidRPr="00BC0C33">
        <w:rPr>
          <w:rFonts w:ascii="Times New Roman" w:hAnsi="Times New Roman"/>
          <w:spacing w:val="-3"/>
          <w:sz w:val="24"/>
          <w:szCs w:val="24"/>
        </w:rPr>
        <w:t>efendant is sche</w:t>
      </w:r>
      <w:r w:rsidR="00DE7356">
        <w:rPr>
          <w:rFonts w:ascii="Times New Roman" w:hAnsi="Times New Roman"/>
          <w:spacing w:val="-3"/>
          <w:sz w:val="24"/>
          <w:szCs w:val="24"/>
        </w:rPr>
        <w:t>duled to appear at the court assessment c</w:t>
      </w:r>
      <w:r w:rsidR="00A31303" w:rsidRPr="00BC0C33">
        <w:rPr>
          <w:rFonts w:ascii="Times New Roman" w:hAnsi="Times New Roman"/>
          <w:spacing w:val="-3"/>
          <w:sz w:val="24"/>
          <w:szCs w:val="24"/>
        </w:rPr>
        <w:t xml:space="preserve">enter for an evaluation on </w:t>
      </w:r>
      <w:r>
        <w:rPr>
          <w:rFonts w:ascii="Times New Roman" w:hAnsi="Times New Roman"/>
          <w:spacing w:val="-3"/>
          <w:sz w:val="24"/>
          <w:szCs w:val="24"/>
        </w:rPr>
        <w:t>[DATE]</w:t>
      </w:r>
      <w:r w:rsidR="00A31303" w:rsidRPr="00BC0C33">
        <w:rPr>
          <w:rFonts w:ascii="Times New Roman" w:hAnsi="Times New Roman"/>
          <w:spacing w:val="-3"/>
          <w:sz w:val="24"/>
          <w:szCs w:val="24"/>
        </w:rPr>
        <w:t xml:space="preserve">, the next available date.  Defendant provided </w:t>
      </w:r>
      <w:r w:rsidR="00A31303" w:rsidRPr="00BC0C33">
        <w:rPr>
          <w:rFonts w:ascii="Times New Roman" w:hAnsi="Times New Roman"/>
          <w:spacing w:val="-3"/>
          <w:sz w:val="24"/>
          <w:szCs w:val="24"/>
        </w:rPr>
        <w:lastRenderedPageBreak/>
        <w:t xml:space="preserve">the GAL with his portion of the pretrial statement on </w:t>
      </w:r>
      <w:r>
        <w:rPr>
          <w:rFonts w:ascii="Times New Roman" w:hAnsi="Times New Roman"/>
          <w:spacing w:val="-3"/>
          <w:sz w:val="24"/>
          <w:szCs w:val="24"/>
        </w:rPr>
        <w:t>[DATE]</w:t>
      </w:r>
      <w:r w:rsidR="00A31303" w:rsidRPr="00BC0C33">
        <w:rPr>
          <w:rFonts w:ascii="Times New Roman" w:hAnsi="Times New Roman"/>
          <w:spacing w:val="-3"/>
          <w:sz w:val="24"/>
          <w:szCs w:val="24"/>
        </w:rPr>
        <w:t xml:space="preserve">.  </w:t>
      </w:r>
      <w:r w:rsidR="00A31303" w:rsidRPr="00BC0C33">
        <w:rPr>
          <w:rFonts w:ascii="Times New Roman" w:hAnsi="Times New Roman"/>
          <w:i/>
          <w:spacing w:val="-3"/>
          <w:sz w:val="24"/>
          <w:szCs w:val="24"/>
        </w:rPr>
        <w:t>See</w:t>
      </w:r>
      <w:r w:rsidR="00A31303" w:rsidRPr="00BC0C33">
        <w:rPr>
          <w:rFonts w:ascii="Times New Roman" w:hAnsi="Times New Roman"/>
          <w:spacing w:val="-3"/>
          <w:sz w:val="24"/>
          <w:szCs w:val="24"/>
        </w:rPr>
        <w:t xml:space="preserve"> Attachment 1, Incomplete Pretrial Statement with Plaintiff’s and Defendant’s Positions.   </w:t>
      </w:r>
    </w:p>
    <w:p w:rsidR="00A31303" w:rsidRPr="00BC0C33" w:rsidRDefault="00A31303" w:rsidP="00A31303">
      <w:pPr>
        <w:pStyle w:val="msolistparagraph0"/>
        <w:numPr>
          <w:ilvl w:val="0"/>
          <w:numId w:val="2"/>
        </w:numPr>
        <w:spacing w:after="200"/>
        <w:jc w:val="both"/>
        <w:rPr>
          <w:rFonts w:ascii="Times New Roman" w:hAnsi="Times New Roman"/>
          <w:b/>
          <w:spacing w:val="-3"/>
          <w:sz w:val="24"/>
          <w:szCs w:val="24"/>
          <w:u w:val="single"/>
        </w:rPr>
      </w:pPr>
      <w:r w:rsidRPr="00BC0C33">
        <w:rPr>
          <w:rFonts w:ascii="Times New Roman" w:hAnsi="Times New Roman"/>
          <w:b/>
          <w:spacing w:val="-3"/>
          <w:sz w:val="24"/>
          <w:szCs w:val="24"/>
          <w:u w:val="single"/>
        </w:rPr>
        <w:t>Argument</w:t>
      </w:r>
    </w:p>
    <w:p w:rsidR="00A31303" w:rsidRPr="00BC0C33" w:rsidRDefault="00FD653A" w:rsidP="00FD653A">
      <w:pPr>
        <w:pStyle w:val="msolistparagraph0"/>
        <w:spacing w:after="200" w:line="480" w:lineRule="auto"/>
        <w:ind w:left="0"/>
        <w:jc w:val="both"/>
        <w:rPr>
          <w:rFonts w:ascii="Times New Roman" w:hAnsi="Times New Roman"/>
          <w:spacing w:val="-3"/>
          <w:sz w:val="24"/>
          <w:szCs w:val="24"/>
        </w:rPr>
      </w:pPr>
      <w:r>
        <w:rPr>
          <w:rFonts w:ascii="Times New Roman" w:hAnsi="Times New Roman"/>
          <w:spacing w:val="-3"/>
          <w:sz w:val="24"/>
          <w:szCs w:val="24"/>
        </w:rPr>
        <w:tab/>
      </w:r>
      <w:r w:rsidR="00A31303" w:rsidRPr="00BC0C33">
        <w:rPr>
          <w:rFonts w:ascii="Times New Roman" w:hAnsi="Times New Roman"/>
          <w:spacing w:val="-3"/>
          <w:sz w:val="24"/>
          <w:szCs w:val="24"/>
        </w:rPr>
        <w:t>The mental health of the parties is one of the factors</w:t>
      </w:r>
      <w:r w:rsidR="00DE7356">
        <w:rPr>
          <w:rFonts w:ascii="Times New Roman" w:hAnsi="Times New Roman"/>
          <w:spacing w:val="-3"/>
          <w:sz w:val="24"/>
          <w:szCs w:val="24"/>
        </w:rPr>
        <w:t xml:space="preserve"> that may be considered by the c</w:t>
      </w:r>
      <w:r w:rsidR="00A31303" w:rsidRPr="00BC0C33">
        <w:rPr>
          <w:rFonts w:ascii="Times New Roman" w:hAnsi="Times New Roman"/>
          <w:spacing w:val="-3"/>
          <w:sz w:val="24"/>
          <w:szCs w:val="24"/>
        </w:rPr>
        <w:t xml:space="preserve">ourt in making a determination regarding what custodial arrangement is in </w:t>
      </w:r>
      <w:r w:rsidR="00BC0C33">
        <w:rPr>
          <w:rFonts w:ascii="Times New Roman" w:hAnsi="Times New Roman"/>
          <w:spacing w:val="-3"/>
          <w:sz w:val="24"/>
          <w:szCs w:val="24"/>
        </w:rPr>
        <w:t>[CHILD]</w:t>
      </w:r>
      <w:r w:rsidR="00A31303" w:rsidRPr="00BC0C33">
        <w:rPr>
          <w:rFonts w:ascii="Times New Roman" w:hAnsi="Times New Roman"/>
          <w:spacing w:val="-3"/>
          <w:sz w:val="24"/>
          <w:szCs w:val="24"/>
        </w:rPr>
        <w:t>’s best interests pursuant to D.C. Code § 16-914</w:t>
      </w:r>
      <w:r>
        <w:rPr>
          <w:rFonts w:ascii="Times New Roman" w:hAnsi="Times New Roman"/>
          <w:spacing w:val="-3"/>
          <w:sz w:val="24"/>
          <w:szCs w:val="24"/>
        </w:rPr>
        <w:t xml:space="preserve"> </w:t>
      </w:r>
      <w:r w:rsidR="00A31303" w:rsidRPr="00BC0C33">
        <w:rPr>
          <w:rFonts w:ascii="Times New Roman" w:hAnsi="Times New Roman"/>
          <w:spacing w:val="-3"/>
          <w:sz w:val="24"/>
          <w:szCs w:val="24"/>
        </w:rPr>
        <w:t xml:space="preserve">(a)(3)(E).  Additionally, information regarding </w:t>
      </w:r>
      <w:r w:rsidR="00A31303" w:rsidRPr="00BC0C33">
        <w:rPr>
          <w:rFonts w:ascii="Times New Roman" w:hAnsi="Times New Roman"/>
          <w:i/>
          <w:spacing w:val="-3"/>
          <w:sz w:val="24"/>
          <w:szCs w:val="24"/>
        </w:rPr>
        <w:t>both</w:t>
      </w:r>
      <w:r w:rsidR="00A31303" w:rsidRPr="00BC0C33">
        <w:rPr>
          <w:rFonts w:ascii="Times New Roman" w:hAnsi="Times New Roman"/>
          <w:spacing w:val="-3"/>
          <w:sz w:val="24"/>
          <w:szCs w:val="24"/>
        </w:rPr>
        <w:t xml:space="preserve"> parties’ mental health is necessary to inform the GAL’s position at trial.  </w:t>
      </w:r>
    </w:p>
    <w:p w:rsidR="00A31303" w:rsidRPr="00BC0C33" w:rsidRDefault="00FD653A" w:rsidP="00FD653A">
      <w:pPr>
        <w:pStyle w:val="msolistparagraph0"/>
        <w:spacing w:after="200" w:line="480" w:lineRule="auto"/>
        <w:ind w:left="0"/>
        <w:jc w:val="both"/>
        <w:rPr>
          <w:rFonts w:ascii="Times New Roman" w:hAnsi="Times New Roman"/>
          <w:spacing w:val="-3"/>
          <w:sz w:val="24"/>
          <w:szCs w:val="24"/>
        </w:rPr>
      </w:pPr>
      <w:r>
        <w:rPr>
          <w:rFonts w:ascii="Times New Roman" w:hAnsi="Times New Roman"/>
          <w:spacing w:val="-3"/>
          <w:sz w:val="24"/>
          <w:szCs w:val="24"/>
        </w:rPr>
        <w:tab/>
      </w:r>
      <w:r w:rsidR="00A31303" w:rsidRPr="00BC0C33">
        <w:rPr>
          <w:rFonts w:ascii="Times New Roman" w:hAnsi="Times New Roman"/>
          <w:spacing w:val="-3"/>
          <w:sz w:val="24"/>
          <w:szCs w:val="24"/>
        </w:rPr>
        <w:t xml:space="preserve">Therefore, the GAL </w:t>
      </w:r>
      <w:r w:rsidR="00DE7356">
        <w:rPr>
          <w:rFonts w:ascii="Times New Roman" w:hAnsi="Times New Roman"/>
          <w:spacing w:val="-3"/>
          <w:sz w:val="24"/>
          <w:szCs w:val="24"/>
        </w:rPr>
        <w:t>respectfully requests that the c</w:t>
      </w:r>
      <w:r w:rsidR="00A31303" w:rsidRPr="00BC0C33">
        <w:rPr>
          <w:rFonts w:ascii="Times New Roman" w:hAnsi="Times New Roman"/>
          <w:spacing w:val="-3"/>
          <w:sz w:val="24"/>
          <w:szCs w:val="24"/>
        </w:rPr>
        <w:t xml:space="preserve">ourt issue an order converting the scheduled </w:t>
      </w:r>
      <w:r>
        <w:rPr>
          <w:rFonts w:ascii="Times New Roman" w:hAnsi="Times New Roman"/>
          <w:spacing w:val="-3"/>
          <w:sz w:val="24"/>
          <w:szCs w:val="24"/>
        </w:rPr>
        <w:t>[DATE]</w:t>
      </w:r>
      <w:r w:rsidR="00A31303" w:rsidRPr="00BC0C33">
        <w:rPr>
          <w:rFonts w:ascii="Times New Roman" w:hAnsi="Times New Roman"/>
          <w:spacing w:val="-3"/>
          <w:sz w:val="24"/>
          <w:szCs w:val="24"/>
        </w:rPr>
        <w:t xml:space="preserve"> pretrial hearing to a status </w:t>
      </w:r>
      <w:r w:rsidR="00DE7356">
        <w:rPr>
          <w:rFonts w:ascii="Times New Roman" w:hAnsi="Times New Roman"/>
          <w:spacing w:val="-3"/>
          <w:sz w:val="24"/>
          <w:szCs w:val="24"/>
        </w:rPr>
        <w:t>hearing and that the c</w:t>
      </w:r>
      <w:r w:rsidR="00A31303" w:rsidRPr="00BC0C33">
        <w:rPr>
          <w:rFonts w:ascii="Times New Roman" w:hAnsi="Times New Roman"/>
          <w:spacing w:val="-3"/>
          <w:sz w:val="24"/>
          <w:szCs w:val="24"/>
        </w:rPr>
        <w:t xml:space="preserve">ourt set a new date for trial at this hearing.  </w:t>
      </w:r>
    </w:p>
    <w:p w:rsidR="00FD653A" w:rsidRPr="00BC0C33" w:rsidRDefault="00FD653A" w:rsidP="00FD653A">
      <w:pPr>
        <w:spacing w:line="480" w:lineRule="auto"/>
        <w:ind w:left="4320" w:firstLine="720"/>
        <w:rPr>
          <w:rFonts w:ascii="Times New Roman" w:hAnsi="Times New Roman"/>
          <w:sz w:val="24"/>
          <w:szCs w:val="24"/>
        </w:rPr>
      </w:pPr>
      <w:r w:rsidRPr="00BC0C33">
        <w:rPr>
          <w:rFonts w:ascii="Times New Roman" w:hAnsi="Times New Roman"/>
          <w:sz w:val="24"/>
          <w:szCs w:val="24"/>
        </w:rPr>
        <w:t>Respectfully submitted,</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p>
    <w:p w:rsidR="00FD653A" w:rsidRPr="00BC0C33" w:rsidRDefault="00FD653A" w:rsidP="00FD653A">
      <w:pPr>
        <w:ind w:left="5040"/>
        <w:rPr>
          <w:rFonts w:ascii="Times New Roman" w:hAnsi="Times New Roman"/>
          <w:sz w:val="24"/>
          <w:szCs w:val="24"/>
        </w:rPr>
      </w:pPr>
      <w:r w:rsidRPr="00BC0C33">
        <w:rPr>
          <w:rFonts w:ascii="Times New Roman" w:hAnsi="Times New Roman"/>
          <w:sz w:val="24"/>
          <w:szCs w:val="24"/>
        </w:rPr>
        <w:t>____________________________</w:t>
      </w:r>
    </w:p>
    <w:p w:rsidR="00FD653A" w:rsidRPr="00BC0C33" w:rsidRDefault="00FD653A" w:rsidP="00FD653A">
      <w:pPr>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C0C33">
        <w:rPr>
          <w:rFonts w:ascii="Times New Roman" w:hAnsi="Times New Roman"/>
          <w:sz w:val="24"/>
          <w:szCs w:val="24"/>
        </w:rPr>
        <w:t>[GAL NAME]</w:t>
      </w:r>
    </w:p>
    <w:p w:rsidR="00FD653A" w:rsidRPr="00BC0C33" w:rsidRDefault="00FD653A" w:rsidP="00FD653A">
      <w:pPr>
        <w:jc w:val="both"/>
        <w:rPr>
          <w:rFonts w:ascii="Times New Roman" w:hAnsi="Times New Roman"/>
          <w:i/>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Pr>
          <w:rFonts w:ascii="Times New Roman" w:hAnsi="Times New Roman"/>
          <w:sz w:val="24"/>
          <w:szCs w:val="24"/>
        </w:rPr>
        <w:tab/>
      </w:r>
      <w:r w:rsidRPr="00BC0C33">
        <w:rPr>
          <w:rFonts w:ascii="Times New Roman" w:hAnsi="Times New Roman"/>
          <w:sz w:val="24"/>
          <w:szCs w:val="24"/>
        </w:rPr>
        <w:t xml:space="preserve">Guardian </w:t>
      </w:r>
      <w:r w:rsidRPr="00BC0C33">
        <w:rPr>
          <w:rFonts w:ascii="Times New Roman" w:hAnsi="Times New Roman"/>
          <w:i/>
          <w:sz w:val="24"/>
          <w:szCs w:val="24"/>
        </w:rPr>
        <w:t>ad Litem</w:t>
      </w:r>
    </w:p>
    <w:p w:rsidR="00FD653A" w:rsidRPr="00BC0C33" w:rsidRDefault="00FD653A" w:rsidP="00FD653A">
      <w:pPr>
        <w:jc w:val="both"/>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Pr>
          <w:rFonts w:ascii="Times New Roman" w:hAnsi="Times New Roman"/>
          <w:sz w:val="24"/>
          <w:szCs w:val="24"/>
        </w:rPr>
        <w:tab/>
      </w:r>
      <w:r w:rsidRPr="00BC0C33">
        <w:rPr>
          <w:rFonts w:ascii="Times New Roman" w:hAnsi="Times New Roman"/>
          <w:sz w:val="24"/>
          <w:szCs w:val="24"/>
        </w:rPr>
        <w:t>D.C. Bar No. [___________]</w:t>
      </w:r>
    </w:p>
    <w:p w:rsidR="00FD653A" w:rsidRPr="00BC0C33" w:rsidRDefault="00FD653A" w:rsidP="00FD653A">
      <w:pPr>
        <w:jc w:val="both"/>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Pr>
          <w:rFonts w:ascii="Times New Roman" w:hAnsi="Times New Roman"/>
          <w:sz w:val="24"/>
          <w:szCs w:val="24"/>
        </w:rPr>
        <w:tab/>
      </w:r>
      <w:r w:rsidRPr="00BC0C33">
        <w:rPr>
          <w:rFonts w:ascii="Times New Roman" w:hAnsi="Times New Roman"/>
          <w:sz w:val="24"/>
          <w:szCs w:val="24"/>
        </w:rPr>
        <w:t>[ADDRESS]</w:t>
      </w:r>
    </w:p>
    <w:p w:rsidR="00FD653A" w:rsidRPr="00BC0C33" w:rsidRDefault="00FD653A" w:rsidP="00FD653A">
      <w:pPr>
        <w:jc w:val="both"/>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Pr>
          <w:rFonts w:ascii="Times New Roman" w:hAnsi="Times New Roman"/>
          <w:sz w:val="24"/>
          <w:szCs w:val="24"/>
        </w:rPr>
        <w:tab/>
      </w:r>
      <w:r w:rsidRPr="00BC0C33">
        <w:rPr>
          <w:rFonts w:ascii="Times New Roman" w:hAnsi="Times New Roman"/>
          <w:sz w:val="24"/>
          <w:szCs w:val="24"/>
        </w:rPr>
        <w:t>[PHONE/FAX]</w:t>
      </w:r>
    </w:p>
    <w:p w:rsidR="00FD653A" w:rsidRPr="00BC0C33" w:rsidRDefault="00FD653A" w:rsidP="00FD653A">
      <w:pPr>
        <w:jc w:val="both"/>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Pr>
          <w:rFonts w:ascii="Times New Roman" w:hAnsi="Times New Roman"/>
          <w:sz w:val="24"/>
          <w:szCs w:val="24"/>
        </w:rPr>
        <w:tab/>
      </w:r>
      <w:r w:rsidRPr="00BC0C33">
        <w:rPr>
          <w:rFonts w:ascii="Times New Roman" w:hAnsi="Times New Roman"/>
          <w:sz w:val="24"/>
          <w:szCs w:val="24"/>
        </w:rPr>
        <w:t>[EMAIL]</w:t>
      </w:r>
    </w:p>
    <w:p w:rsidR="00A31303" w:rsidRPr="00BC0C33" w:rsidRDefault="00A31303">
      <w:pPr>
        <w:spacing w:after="200" w:line="480" w:lineRule="auto"/>
        <w:ind w:firstLine="360"/>
        <w:rPr>
          <w:rFonts w:ascii="Times New Roman" w:hAnsi="Times New Roman"/>
          <w:spacing w:val="-3"/>
          <w:sz w:val="24"/>
          <w:szCs w:val="24"/>
        </w:rPr>
      </w:pPr>
    </w:p>
    <w:p w:rsidR="00FD653A" w:rsidRPr="00BC0C33" w:rsidRDefault="00A31303" w:rsidP="00FD65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4"/>
          <w:szCs w:val="24"/>
        </w:rPr>
      </w:pPr>
      <w:r w:rsidRPr="00BC0C33">
        <w:rPr>
          <w:rFonts w:ascii="Times New Roman" w:hAnsi="Times New Roman"/>
          <w:b/>
          <w:spacing w:val="-3"/>
          <w:sz w:val="24"/>
          <w:szCs w:val="24"/>
        </w:rPr>
        <w:br w:type="page"/>
      </w:r>
      <w:r w:rsidRPr="00BC0C33">
        <w:rPr>
          <w:rFonts w:ascii="Times New Roman" w:hAnsi="Times New Roman"/>
          <w:b/>
          <w:spacing w:val="-3"/>
          <w:sz w:val="24"/>
          <w:szCs w:val="24"/>
        </w:rPr>
        <w:lastRenderedPageBreak/>
        <w:t> </w:t>
      </w:r>
      <w:r w:rsidR="00FD653A" w:rsidRPr="00BC0C33">
        <w:rPr>
          <w:rFonts w:ascii="Times New Roman" w:hAnsi="Times New Roman"/>
          <w:b/>
          <w:bCs/>
          <w:sz w:val="24"/>
          <w:szCs w:val="24"/>
        </w:rPr>
        <w:t>SUPERIOR COURT OF THE DISTRICT OF COLUMBIA</w:t>
      </w:r>
    </w:p>
    <w:p w:rsidR="00FD653A" w:rsidRPr="00BC0C33" w:rsidRDefault="00FD653A" w:rsidP="00FD65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4"/>
          <w:szCs w:val="24"/>
        </w:rPr>
      </w:pPr>
      <w:r w:rsidRPr="00BC0C33">
        <w:rPr>
          <w:rFonts w:ascii="Times New Roman" w:hAnsi="Times New Roman"/>
          <w:b/>
          <w:bCs/>
          <w:sz w:val="24"/>
          <w:szCs w:val="24"/>
        </w:rPr>
        <w:t xml:space="preserve">FAMILY COURT </w:t>
      </w:r>
    </w:p>
    <w:p w:rsidR="00FD653A" w:rsidRPr="00BC0C33" w:rsidRDefault="00FD653A" w:rsidP="00FD65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24"/>
          <w:szCs w:val="24"/>
        </w:rPr>
      </w:pPr>
      <w:r w:rsidRPr="00BC0C33">
        <w:rPr>
          <w:rFonts w:ascii="Times New Roman" w:hAnsi="Times New Roman"/>
          <w:b/>
          <w:bCs/>
          <w:sz w:val="24"/>
          <w:szCs w:val="24"/>
        </w:rPr>
        <w:t>DOMESTIC RELATIONS BRANCH</w:t>
      </w:r>
    </w:p>
    <w:p w:rsidR="00FD653A" w:rsidRPr="00BC0C33" w:rsidRDefault="00FD653A" w:rsidP="00FD653A">
      <w:pPr>
        <w:rPr>
          <w:rFonts w:ascii="Times New Roman" w:hAnsi="Times New Roman"/>
          <w:b/>
          <w:bCs/>
          <w:sz w:val="24"/>
          <w:szCs w:val="24"/>
        </w:rPr>
      </w:pPr>
    </w:p>
    <w:p w:rsidR="00FD653A" w:rsidRPr="00BC0C33" w:rsidRDefault="00FD653A" w:rsidP="00FD653A">
      <w:pPr>
        <w:rPr>
          <w:rFonts w:ascii="Times New Roman" w:hAnsi="Times New Roman"/>
          <w:b/>
          <w:bCs/>
          <w:sz w:val="24"/>
          <w:szCs w:val="24"/>
        </w:rPr>
      </w:pPr>
      <w:r w:rsidRPr="00BC0C33">
        <w:rPr>
          <w:rFonts w:ascii="Times New Roman" w:hAnsi="Times New Roman"/>
          <w:b/>
          <w:bCs/>
          <w:sz w:val="24"/>
          <w:szCs w:val="24"/>
        </w:rPr>
        <w:t>____________________________________</w:t>
      </w:r>
    </w:p>
    <w:p w:rsidR="00FD653A" w:rsidRPr="00BC0C33" w:rsidRDefault="00FD653A" w:rsidP="00FD653A">
      <w:pPr>
        <w:rPr>
          <w:rFonts w:ascii="Times New Roman" w:eastAsia="Times New Roman" w:hAnsi="Times New Roman"/>
          <w:sz w:val="24"/>
          <w:szCs w:val="24"/>
        </w:rPr>
      </w:pPr>
      <w:r w:rsidRPr="00BC0C33">
        <w:rPr>
          <w:rFonts w:ascii="Times New Roman" w:eastAsia="Times New Roman" w:hAnsi="Times New Roman"/>
          <w:sz w:val="24"/>
          <w:szCs w:val="24"/>
        </w:rPr>
        <w:tab/>
      </w:r>
      <w:r w:rsidRPr="00BC0C33">
        <w:rPr>
          <w:rFonts w:ascii="Times New Roman" w:eastAsia="Times New Roman" w:hAnsi="Times New Roman"/>
          <w:sz w:val="24"/>
          <w:szCs w:val="24"/>
        </w:rPr>
        <w:tab/>
      </w:r>
      <w:r w:rsidRPr="00BC0C33">
        <w:rPr>
          <w:rFonts w:ascii="Times New Roman" w:eastAsia="Times New Roman" w:hAnsi="Times New Roman"/>
          <w:sz w:val="24"/>
          <w:szCs w:val="24"/>
        </w:rPr>
        <w:tab/>
      </w:r>
      <w:r w:rsidRPr="00BC0C33">
        <w:rPr>
          <w:rFonts w:ascii="Times New Roman" w:eastAsia="Times New Roman" w:hAnsi="Times New Roman"/>
          <w:sz w:val="24"/>
          <w:szCs w:val="24"/>
        </w:rPr>
        <w:tab/>
      </w:r>
      <w:r w:rsidRPr="00BC0C33">
        <w:rPr>
          <w:rFonts w:ascii="Times New Roman" w:eastAsia="Times New Roman" w:hAnsi="Times New Roman"/>
          <w:sz w:val="24"/>
          <w:szCs w:val="24"/>
        </w:rPr>
        <w:tab/>
      </w:r>
      <w:r w:rsidRPr="00BC0C33">
        <w:rPr>
          <w:rFonts w:ascii="Times New Roman" w:eastAsia="Times New Roman" w:hAnsi="Times New Roman"/>
          <w:sz w:val="24"/>
          <w:szCs w:val="24"/>
        </w:rPr>
        <w:tab/>
        <w:t>)</w:t>
      </w:r>
    </w:p>
    <w:p w:rsidR="00FD653A" w:rsidRPr="00BC0C33" w:rsidRDefault="00FD653A" w:rsidP="00FD653A">
      <w:pPr>
        <w:rPr>
          <w:rFonts w:ascii="Times New Roman" w:hAnsi="Times New Roman"/>
          <w:sz w:val="24"/>
          <w:szCs w:val="24"/>
        </w:rPr>
      </w:pPr>
      <w:r w:rsidRPr="00BC0C33">
        <w:rPr>
          <w:rFonts w:ascii="Times New Roman" w:hAnsi="Times New Roman"/>
          <w:sz w:val="24"/>
          <w:szCs w:val="24"/>
        </w:rPr>
        <w:t xml:space="preserve">[PLAINTIFF NAME], </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r>
    </w:p>
    <w:p w:rsidR="00FD653A" w:rsidRPr="00BC0C33" w:rsidRDefault="00FD653A" w:rsidP="00FD653A">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p>
    <w:p w:rsidR="00FD653A" w:rsidRPr="00BC0C33" w:rsidRDefault="00FD653A" w:rsidP="00FD653A">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Plaintiff</w:t>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t>Case No. [YEAR] DRB [####]</w:t>
      </w:r>
    </w:p>
    <w:p w:rsidR="00FD653A" w:rsidRPr="00BC0C33" w:rsidRDefault="00FD653A" w:rsidP="00FD653A">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bCs/>
          <w:sz w:val="24"/>
          <w:szCs w:val="24"/>
        </w:rPr>
        <w:tab/>
      </w:r>
      <w:proofErr w:type="gramStart"/>
      <w:r w:rsidRPr="00BC0C33">
        <w:rPr>
          <w:rFonts w:ascii="Times New Roman" w:hAnsi="Times New Roman"/>
          <w:bCs/>
          <w:sz w:val="24"/>
          <w:szCs w:val="24"/>
        </w:rPr>
        <w:t>v</w:t>
      </w:r>
      <w:proofErr w:type="gramEnd"/>
      <w:r w:rsidRPr="00BC0C33">
        <w:rPr>
          <w:rFonts w:ascii="Times New Roman" w:hAnsi="Times New Roman"/>
          <w:bCs/>
          <w:sz w:val="24"/>
          <w:szCs w:val="24"/>
        </w:rPr>
        <w:t>.</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p>
    <w:p w:rsidR="00FD653A" w:rsidRPr="00BC0C33" w:rsidRDefault="00FD653A" w:rsidP="00FD653A">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t>Judge [NAME]</w:t>
      </w:r>
    </w:p>
    <w:p w:rsidR="00FD653A" w:rsidRPr="00BC0C33" w:rsidRDefault="00FD653A" w:rsidP="00FD653A">
      <w:pPr>
        <w:rPr>
          <w:rFonts w:ascii="Times New Roman" w:hAnsi="Times New Roman"/>
          <w:sz w:val="24"/>
          <w:szCs w:val="24"/>
        </w:rPr>
      </w:pPr>
      <w:r w:rsidRPr="00BC0C33">
        <w:rPr>
          <w:rFonts w:ascii="Times New Roman" w:hAnsi="Times New Roman"/>
          <w:sz w:val="24"/>
          <w:szCs w:val="24"/>
        </w:rPr>
        <w:t>[DEFENDANT NAME]</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t>Next hearing:  [DATE]</w:t>
      </w:r>
    </w:p>
    <w:p w:rsidR="00FD653A" w:rsidRPr="00BC0C33" w:rsidRDefault="00FD653A" w:rsidP="00FD653A">
      <w:pPr>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Defendant</w:t>
      </w:r>
      <w:r w:rsidRPr="00BC0C33">
        <w:rPr>
          <w:rFonts w:ascii="Times New Roman" w:hAnsi="Times New Roman"/>
          <w:sz w:val="24"/>
          <w:szCs w:val="24"/>
        </w:rPr>
        <w:tab/>
      </w:r>
      <w:r w:rsidRPr="00BC0C33">
        <w:rPr>
          <w:rFonts w:ascii="Times New Roman" w:hAnsi="Times New Roman"/>
          <w:sz w:val="24"/>
          <w:szCs w:val="24"/>
        </w:rPr>
        <w:tab/>
        <w:t>)</w:t>
      </w:r>
      <w:r w:rsidRPr="00BC0C33">
        <w:rPr>
          <w:rFonts w:ascii="Times New Roman" w:hAnsi="Times New Roman"/>
          <w:sz w:val="24"/>
          <w:szCs w:val="24"/>
        </w:rPr>
        <w:tab/>
      </w:r>
    </w:p>
    <w:p w:rsidR="00FD653A" w:rsidRPr="00BC0C33" w:rsidRDefault="00FD653A" w:rsidP="00FD653A">
      <w:pPr>
        <w:rPr>
          <w:rFonts w:ascii="Times New Roman" w:hAnsi="Times New Roman"/>
          <w:sz w:val="24"/>
          <w:szCs w:val="24"/>
        </w:rPr>
      </w:pPr>
      <w:r w:rsidRPr="00BC0C33">
        <w:rPr>
          <w:rFonts w:ascii="Times New Roman" w:hAnsi="Times New Roman"/>
          <w:sz w:val="24"/>
          <w:szCs w:val="24"/>
        </w:rPr>
        <w:t>____________________________________)</w:t>
      </w:r>
      <w:r w:rsidRPr="00BC0C33">
        <w:rPr>
          <w:rFonts w:ascii="Times New Roman" w:hAnsi="Times New Roman"/>
          <w:sz w:val="24"/>
          <w:szCs w:val="24"/>
        </w:rPr>
        <w:tab/>
      </w:r>
    </w:p>
    <w:p w:rsidR="00A31303" w:rsidRPr="00BC0C33" w:rsidRDefault="00A31303" w:rsidP="00FD653A">
      <w:pPr>
        <w:spacing w:after="200"/>
        <w:rPr>
          <w:rFonts w:ascii="Times New Roman" w:hAnsi="Times New Roman"/>
          <w:b/>
          <w:caps/>
          <w:spacing w:val="-3"/>
          <w:sz w:val="24"/>
          <w:szCs w:val="24"/>
          <w:u w:val="single"/>
        </w:rPr>
      </w:pPr>
    </w:p>
    <w:p w:rsidR="00A31303" w:rsidRPr="00BC0C33" w:rsidRDefault="00A31303">
      <w:pPr>
        <w:spacing w:line="360" w:lineRule="auto"/>
        <w:jc w:val="center"/>
        <w:rPr>
          <w:rFonts w:ascii="Times New Roman" w:hAnsi="Times New Roman"/>
          <w:b/>
          <w:caps/>
          <w:spacing w:val="-3"/>
          <w:sz w:val="24"/>
          <w:szCs w:val="24"/>
          <w:u w:val="single"/>
        </w:rPr>
      </w:pPr>
      <w:r w:rsidRPr="00BC0C33">
        <w:rPr>
          <w:rFonts w:ascii="Times New Roman" w:hAnsi="Times New Roman"/>
          <w:b/>
          <w:caps/>
          <w:spacing w:val="-3"/>
          <w:sz w:val="24"/>
          <w:szCs w:val="24"/>
          <w:u w:val="single"/>
        </w:rPr>
        <w:t>Order</w:t>
      </w:r>
    </w:p>
    <w:p w:rsidR="00A31303" w:rsidRPr="00BC0C33" w:rsidRDefault="00A31303" w:rsidP="00FD653A">
      <w:pPr>
        <w:rPr>
          <w:rFonts w:ascii="Times New Roman" w:hAnsi="Times New Roman"/>
          <w:sz w:val="24"/>
          <w:szCs w:val="24"/>
        </w:rPr>
      </w:pPr>
      <w:r w:rsidRPr="00BC0C33">
        <w:rPr>
          <w:rFonts w:ascii="Times New Roman" w:hAnsi="Times New Roman"/>
          <w:sz w:val="24"/>
          <w:szCs w:val="24"/>
        </w:rPr>
        <w:t>  </w:t>
      </w:r>
    </w:p>
    <w:p w:rsidR="00A31303" w:rsidRPr="00BC0C33" w:rsidRDefault="00A31303">
      <w:pPr>
        <w:spacing w:line="480" w:lineRule="auto"/>
        <w:ind w:firstLine="720"/>
        <w:rPr>
          <w:rFonts w:ascii="Times New Roman" w:hAnsi="Times New Roman"/>
          <w:sz w:val="24"/>
          <w:szCs w:val="24"/>
        </w:rPr>
      </w:pPr>
      <w:r w:rsidRPr="00BC0C33">
        <w:rPr>
          <w:rFonts w:ascii="Times New Roman" w:hAnsi="Times New Roman"/>
          <w:sz w:val="24"/>
          <w:szCs w:val="24"/>
        </w:rPr>
        <w:t xml:space="preserve">Upon consideration of the Guardian </w:t>
      </w:r>
      <w:r w:rsidRPr="00BC0C33">
        <w:rPr>
          <w:rFonts w:ascii="Times New Roman" w:hAnsi="Times New Roman"/>
          <w:i/>
          <w:sz w:val="24"/>
          <w:szCs w:val="24"/>
        </w:rPr>
        <w:t xml:space="preserve">ad litem </w:t>
      </w:r>
      <w:r w:rsidR="00DE7356">
        <w:rPr>
          <w:rFonts w:ascii="Times New Roman" w:hAnsi="Times New Roman"/>
          <w:sz w:val="24"/>
          <w:szCs w:val="24"/>
        </w:rPr>
        <w:t>(GAL)’s motion to convert pretrial hearing to a status h</w:t>
      </w:r>
      <w:r w:rsidRPr="00BC0C33">
        <w:rPr>
          <w:rFonts w:ascii="Times New Roman" w:hAnsi="Times New Roman"/>
          <w:sz w:val="24"/>
          <w:szCs w:val="24"/>
        </w:rPr>
        <w:t xml:space="preserve">earing, </w:t>
      </w:r>
    </w:p>
    <w:p w:rsidR="00A31303" w:rsidRPr="00BC0C33" w:rsidRDefault="00DE7356">
      <w:pPr>
        <w:spacing w:line="480" w:lineRule="auto"/>
        <w:ind w:firstLine="720"/>
        <w:rPr>
          <w:rFonts w:ascii="Times New Roman" w:hAnsi="Times New Roman"/>
          <w:sz w:val="24"/>
          <w:szCs w:val="24"/>
        </w:rPr>
      </w:pPr>
      <w:r>
        <w:rPr>
          <w:rFonts w:ascii="Times New Roman" w:hAnsi="Times New Roman"/>
          <w:sz w:val="24"/>
          <w:szCs w:val="24"/>
        </w:rPr>
        <w:t xml:space="preserve"> It therefore is by the c</w:t>
      </w:r>
      <w:r w:rsidR="00A31303" w:rsidRPr="00BC0C33">
        <w:rPr>
          <w:rFonts w:ascii="Times New Roman" w:hAnsi="Times New Roman"/>
          <w:sz w:val="24"/>
          <w:szCs w:val="24"/>
        </w:rPr>
        <w:t>ourt</w:t>
      </w:r>
      <w:r w:rsidR="00A31303" w:rsidRPr="00BC0C33">
        <w:rPr>
          <w:rFonts w:ascii="Times New Roman" w:hAnsi="Times New Roman"/>
          <w:b/>
          <w:sz w:val="24"/>
          <w:szCs w:val="24"/>
        </w:rPr>
        <w:t xml:space="preserve"> </w:t>
      </w:r>
      <w:r w:rsidR="00A31303" w:rsidRPr="00BC0C33">
        <w:rPr>
          <w:rFonts w:ascii="Times New Roman" w:hAnsi="Times New Roman"/>
          <w:sz w:val="24"/>
          <w:szCs w:val="24"/>
        </w:rPr>
        <w:t xml:space="preserve">this ___ day of </w:t>
      </w:r>
      <w:r w:rsidR="008B0F62">
        <w:rPr>
          <w:rFonts w:ascii="Times New Roman" w:hAnsi="Times New Roman"/>
          <w:sz w:val="24"/>
          <w:szCs w:val="24"/>
        </w:rPr>
        <w:t>[MONTH], [YEAR]</w:t>
      </w:r>
      <w:r w:rsidR="00A31303" w:rsidRPr="00BC0C33">
        <w:rPr>
          <w:rFonts w:ascii="Times New Roman" w:hAnsi="Times New Roman"/>
          <w:sz w:val="24"/>
          <w:szCs w:val="24"/>
        </w:rPr>
        <w:t xml:space="preserve"> hereby</w:t>
      </w:r>
    </w:p>
    <w:p w:rsidR="008B0F62" w:rsidRDefault="00A31303" w:rsidP="008B0F62">
      <w:pPr>
        <w:spacing w:line="480" w:lineRule="auto"/>
        <w:ind w:firstLine="720"/>
        <w:rPr>
          <w:rFonts w:ascii="Times New Roman" w:hAnsi="Times New Roman"/>
          <w:sz w:val="24"/>
          <w:szCs w:val="24"/>
        </w:rPr>
      </w:pPr>
      <w:r w:rsidRPr="00BC0C33">
        <w:rPr>
          <w:rFonts w:ascii="Times New Roman" w:hAnsi="Times New Roman"/>
          <w:b/>
          <w:sz w:val="24"/>
          <w:szCs w:val="24"/>
        </w:rPr>
        <w:t>ORDERED</w:t>
      </w:r>
      <w:r w:rsidRPr="00BC0C33">
        <w:rPr>
          <w:rFonts w:ascii="Times New Roman" w:hAnsi="Times New Roman"/>
          <w:sz w:val="24"/>
          <w:szCs w:val="24"/>
        </w:rPr>
        <w:t xml:space="preserve"> that the </w:t>
      </w:r>
      <w:r w:rsidR="008B0F62">
        <w:rPr>
          <w:rFonts w:ascii="Times New Roman" w:hAnsi="Times New Roman"/>
          <w:sz w:val="24"/>
          <w:szCs w:val="24"/>
        </w:rPr>
        <w:t>[DATE]</w:t>
      </w:r>
      <w:r w:rsidR="00DE7356">
        <w:rPr>
          <w:rFonts w:ascii="Times New Roman" w:hAnsi="Times New Roman"/>
          <w:sz w:val="24"/>
          <w:szCs w:val="24"/>
        </w:rPr>
        <w:t xml:space="preserve"> pretrial h</w:t>
      </w:r>
      <w:r w:rsidRPr="00BC0C33">
        <w:rPr>
          <w:rFonts w:ascii="Times New Roman" w:hAnsi="Times New Roman"/>
          <w:sz w:val="24"/>
          <w:szCs w:val="24"/>
        </w:rPr>
        <w:t xml:space="preserve">earing scheduled in the above-captioned matter be converted and that the parties shall appear on </w:t>
      </w:r>
      <w:r w:rsidR="008B0F62">
        <w:rPr>
          <w:rFonts w:ascii="Times New Roman" w:hAnsi="Times New Roman"/>
          <w:sz w:val="24"/>
          <w:szCs w:val="24"/>
        </w:rPr>
        <w:t>[DATE]</w:t>
      </w:r>
      <w:r w:rsidRPr="00BC0C33">
        <w:rPr>
          <w:rFonts w:ascii="Times New Roman" w:hAnsi="Times New Roman"/>
          <w:sz w:val="24"/>
          <w:szCs w:val="24"/>
        </w:rPr>
        <w:t xml:space="preserve"> at </w:t>
      </w:r>
      <w:r w:rsidR="008B0F62">
        <w:rPr>
          <w:rFonts w:ascii="Times New Roman" w:hAnsi="Times New Roman"/>
          <w:sz w:val="24"/>
          <w:szCs w:val="24"/>
        </w:rPr>
        <w:t>[TIME]</w:t>
      </w:r>
      <w:r w:rsidRPr="00BC0C33">
        <w:rPr>
          <w:rFonts w:ascii="Times New Roman" w:hAnsi="Times New Roman"/>
          <w:sz w:val="24"/>
          <w:szCs w:val="24"/>
        </w:rPr>
        <w:t xml:space="preserve"> f</w:t>
      </w:r>
      <w:r w:rsidR="00DE7356">
        <w:rPr>
          <w:rFonts w:ascii="Times New Roman" w:hAnsi="Times New Roman"/>
          <w:sz w:val="24"/>
          <w:szCs w:val="24"/>
        </w:rPr>
        <w:t>or a status hearing before the c</w:t>
      </w:r>
      <w:r w:rsidRPr="00BC0C33">
        <w:rPr>
          <w:rFonts w:ascii="Times New Roman" w:hAnsi="Times New Roman"/>
          <w:sz w:val="24"/>
          <w:szCs w:val="24"/>
        </w:rPr>
        <w:t xml:space="preserve">ourt.  </w:t>
      </w:r>
    </w:p>
    <w:p w:rsidR="00A31303" w:rsidRPr="00BC0C33" w:rsidRDefault="008B0F62" w:rsidP="008B0F62">
      <w:pPr>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31303" w:rsidRPr="00BC0C33">
        <w:rPr>
          <w:rFonts w:ascii="Times New Roman" w:hAnsi="Times New Roman"/>
          <w:sz w:val="24"/>
          <w:szCs w:val="24"/>
        </w:rPr>
        <w:t>________________________</w:t>
      </w:r>
    </w:p>
    <w:p w:rsidR="00A31303" w:rsidRPr="00BC0C33" w:rsidRDefault="00A31303">
      <w:pPr>
        <w:ind w:firstLine="720"/>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 xml:space="preserve">Judge </w:t>
      </w:r>
      <w:r w:rsidR="008B0F62">
        <w:rPr>
          <w:rFonts w:ascii="Times New Roman" w:hAnsi="Times New Roman"/>
          <w:sz w:val="24"/>
          <w:szCs w:val="24"/>
        </w:rPr>
        <w:t>[JUDGE]</w:t>
      </w:r>
      <w:r w:rsidRPr="00BC0C33">
        <w:rPr>
          <w:rFonts w:ascii="Times New Roman" w:hAnsi="Times New Roman"/>
          <w:sz w:val="24"/>
          <w:szCs w:val="24"/>
        </w:rPr>
        <w:t xml:space="preserve">  </w:t>
      </w:r>
    </w:p>
    <w:p w:rsidR="00A31303" w:rsidRPr="00BC0C33" w:rsidRDefault="00A31303">
      <w:pPr>
        <w:ind w:firstLine="720"/>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008B0F62">
        <w:rPr>
          <w:rFonts w:ascii="Times New Roman" w:hAnsi="Times New Roman"/>
          <w:sz w:val="24"/>
          <w:szCs w:val="24"/>
        </w:rPr>
        <w:t>[ASSOCIATE/MAGISTRATE]</w:t>
      </w:r>
      <w:r w:rsidRPr="00BC0C33">
        <w:rPr>
          <w:rFonts w:ascii="Times New Roman" w:hAnsi="Times New Roman"/>
          <w:sz w:val="24"/>
          <w:szCs w:val="24"/>
        </w:rPr>
        <w:t xml:space="preserve"> Judge</w:t>
      </w:r>
    </w:p>
    <w:p w:rsidR="00A31303" w:rsidRPr="00BC0C33" w:rsidRDefault="00A31303">
      <w:pPr>
        <w:widowControl w:val="0"/>
        <w:autoSpaceDE w:val="0"/>
        <w:autoSpaceDN w:val="0"/>
        <w:adjustRightInd w:val="0"/>
        <w:rPr>
          <w:rFonts w:ascii="Times New Roman" w:hAnsi="Times New Roman"/>
          <w:sz w:val="24"/>
          <w:szCs w:val="24"/>
        </w:rPr>
      </w:pPr>
      <w:r w:rsidRPr="00BC0C33">
        <w:rPr>
          <w:rFonts w:ascii="Times New Roman" w:hAnsi="Times New Roman"/>
          <w:sz w:val="24"/>
          <w:szCs w:val="24"/>
        </w:rPr>
        <w:t> </w:t>
      </w:r>
    </w:p>
    <w:p w:rsidR="00A31303" w:rsidRDefault="00A31303">
      <w:pPr>
        <w:widowControl w:val="0"/>
        <w:autoSpaceDE w:val="0"/>
        <w:autoSpaceDN w:val="0"/>
        <w:adjustRightInd w:val="0"/>
        <w:rPr>
          <w:rFonts w:ascii="Times New Roman" w:hAnsi="Times New Roman"/>
          <w:sz w:val="24"/>
          <w:szCs w:val="24"/>
        </w:rPr>
      </w:pPr>
      <w:r w:rsidRPr="00BC0C33">
        <w:rPr>
          <w:rFonts w:ascii="Times New Roman" w:hAnsi="Times New Roman"/>
          <w:sz w:val="24"/>
          <w:szCs w:val="24"/>
        </w:rPr>
        <w:t> </w:t>
      </w:r>
    </w:p>
    <w:p w:rsidR="00076620" w:rsidRDefault="00076620">
      <w:pPr>
        <w:widowControl w:val="0"/>
        <w:autoSpaceDE w:val="0"/>
        <w:autoSpaceDN w:val="0"/>
        <w:adjustRightInd w:val="0"/>
        <w:rPr>
          <w:rFonts w:ascii="Times New Roman" w:hAnsi="Times New Roman"/>
          <w:sz w:val="24"/>
          <w:szCs w:val="24"/>
        </w:rPr>
      </w:pPr>
    </w:p>
    <w:p w:rsidR="00076620" w:rsidRDefault="00076620">
      <w:pPr>
        <w:widowControl w:val="0"/>
        <w:autoSpaceDE w:val="0"/>
        <w:autoSpaceDN w:val="0"/>
        <w:adjustRightInd w:val="0"/>
        <w:rPr>
          <w:rFonts w:ascii="Times New Roman" w:hAnsi="Times New Roman"/>
          <w:sz w:val="24"/>
          <w:szCs w:val="24"/>
        </w:rPr>
      </w:pPr>
    </w:p>
    <w:p w:rsidR="00076620" w:rsidRDefault="00076620">
      <w:pPr>
        <w:widowControl w:val="0"/>
        <w:autoSpaceDE w:val="0"/>
        <w:autoSpaceDN w:val="0"/>
        <w:adjustRightInd w:val="0"/>
        <w:rPr>
          <w:rFonts w:ascii="Times New Roman" w:hAnsi="Times New Roman"/>
          <w:sz w:val="24"/>
          <w:szCs w:val="24"/>
        </w:rPr>
      </w:pPr>
    </w:p>
    <w:p w:rsidR="00076620" w:rsidRDefault="00076620">
      <w:pPr>
        <w:widowControl w:val="0"/>
        <w:autoSpaceDE w:val="0"/>
        <w:autoSpaceDN w:val="0"/>
        <w:adjustRightInd w:val="0"/>
        <w:rPr>
          <w:rFonts w:ascii="Times New Roman" w:hAnsi="Times New Roman"/>
          <w:sz w:val="24"/>
          <w:szCs w:val="24"/>
        </w:rPr>
      </w:pPr>
    </w:p>
    <w:p w:rsidR="00076620" w:rsidRPr="00BC0C33" w:rsidRDefault="00076620">
      <w:pPr>
        <w:widowControl w:val="0"/>
        <w:autoSpaceDE w:val="0"/>
        <w:autoSpaceDN w:val="0"/>
        <w:adjustRightInd w:val="0"/>
        <w:rPr>
          <w:rFonts w:ascii="Times New Roman" w:hAnsi="Times New Roman"/>
          <w:sz w:val="24"/>
          <w:szCs w:val="24"/>
        </w:rPr>
      </w:pPr>
    </w:p>
    <w:p w:rsidR="00A31303" w:rsidRPr="00BC0C33" w:rsidRDefault="00A31303">
      <w:pPr>
        <w:widowControl w:val="0"/>
        <w:autoSpaceDE w:val="0"/>
        <w:autoSpaceDN w:val="0"/>
        <w:adjustRightInd w:val="0"/>
        <w:rPr>
          <w:rFonts w:ascii="Times New Roman" w:hAnsi="Times New Roman"/>
          <w:sz w:val="24"/>
          <w:szCs w:val="24"/>
          <w:u w:val="single"/>
        </w:rPr>
      </w:pPr>
      <w:r w:rsidRPr="00BC0C33">
        <w:rPr>
          <w:rFonts w:ascii="Times New Roman" w:hAnsi="Times New Roman"/>
          <w:sz w:val="24"/>
          <w:szCs w:val="24"/>
          <w:u w:val="single"/>
        </w:rPr>
        <w:lastRenderedPageBreak/>
        <w:t>Copies to:</w:t>
      </w:r>
    </w:p>
    <w:p w:rsidR="00A31303" w:rsidRPr="00BC0C33" w:rsidRDefault="00A31303">
      <w:pPr>
        <w:widowControl w:val="0"/>
        <w:autoSpaceDE w:val="0"/>
        <w:autoSpaceDN w:val="0"/>
        <w:adjustRightInd w:val="0"/>
        <w:rPr>
          <w:rFonts w:ascii="Times New Roman" w:hAnsi="Times New Roman"/>
          <w:sz w:val="24"/>
          <w:szCs w:val="24"/>
          <w:u w:val="single"/>
        </w:rPr>
      </w:pPr>
      <w:r w:rsidRPr="00BC0C33">
        <w:rPr>
          <w:rFonts w:ascii="Times New Roman" w:hAnsi="Times New Roman"/>
          <w:sz w:val="24"/>
          <w:szCs w:val="24"/>
        </w:rPr>
        <w:t> </w:t>
      </w:r>
    </w:p>
    <w:p w:rsidR="00A31303" w:rsidRPr="00BC0C33" w:rsidRDefault="00BC0C33">
      <w:pPr>
        <w:widowControl w:val="0"/>
        <w:autoSpaceDE w:val="0"/>
        <w:autoSpaceDN w:val="0"/>
        <w:adjustRightInd w:val="0"/>
        <w:rPr>
          <w:rFonts w:ascii="Times New Roman" w:hAnsi="Times New Roman"/>
          <w:sz w:val="24"/>
          <w:szCs w:val="24"/>
        </w:rPr>
      </w:pPr>
      <w:r>
        <w:rPr>
          <w:rFonts w:ascii="Times New Roman" w:hAnsi="Times New Roman"/>
          <w:sz w:val="24"/>
          <w:szCs w:val="24"/>
        </w:rPr>
        <w:t>[PLAINTIFF]</w:t>
      </w:r>
    </w:p>
    <w:p w:rsidR="008B0F62" w:rsidRPr="00BC0C33" w:rsidRDefault="008B0F62" w:rsidP="008B0F62">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[ADDRESS]</w:t>
      </w:r>
    </w:p>
    <w:p w:rsidR="008B0F62" w:rsidRPr="00BC0C33" w:rsidRDefault="008B0F62" w:rsidP="008B0F62">
      <w:pPr>
        <w:widowControl w:val="0"/>
        <w:autoSpaceDE w:val="0"/>
        <w:autoSpaceDN w:val="0"/>
        <w:adjustRightInd w:val="0"/>
        <w:rPr>
          <w:rFonts w:ascii="Times New Roman" w:hAnsi="Times New Roman"/>
          <w:sz w:val="24"/>
          <w:szCs w:val="24"/>
        </w:rPr>
      </w:pPr>
      <w:r>
        <w:rPr>
          <w:rFonts w:ascii="Times New Roman" w:hAnsi="Times New Roman"/>
          <w:sz w:val="24"/>
          <w:szCs w:val="24"/>
        </w:rPr>
        <w:t>[CITY STATE ZIP]</w:t>
      </w:r>
    </w:p>
    <w:p w:rsidR="00A31303" w:rsidRPr="00BC0C33" w:rsidRDefault="00A31303">
      <w:pPr>
        <w:widowControl w:val="0"/>
        <w:autoSpaceDE w:val="0"/>
        <w:autoSpaceDN w:val="0"/>
        <w:adjustRightInd w:val="0"/>
        <w:rPr>
          <w:rFonts w:ascii="Times New Roman" w:hAnsi="Times New Roman"/>
          <w:i/>
          <w:color w:val="000000"/>
          <w:sz w:val="24"/>
          <w:szCs w:val="24"/>
        </w:rPr>
      </w:pPr>
      <w:r w:rsidRPr="00BC0C33">
        <w:rPr>
          <w:rFonts w:ascii="Times New Roman" w:hAnsi="Times New Roman"/>
          <w:i/>
          <w:color w:val="000000"/>
          <w:sz w:val="24"/>
          <w:szCs w:val="24"/>
        </w:rPr>
        <w:t>Plaintiff</w:t>
      </w:r>
      <w:r w:rsidR="008B0F62">
        <w:rPr>
          <w:rFonts w:ascii="Times New Roman" w:hAnsi="Times New Roman"/>
          <w:i/>
          <w:color w:val="000000"/>
          <w:sz w:val="24"/>
          <w:szCs w:val="24"/>
        </w:rPr>
        <w:t xml:space="preserve"> – Pro Se</w:t>
      </w:r>
    </w:p>
    <w:p w:rsidR="00A31303" w:rsidRPr="00BC0C33" w:rsidRDefault="00A31303">
      <w:pPr>
        <w:widowControl w:val="0"/>
        <w:autoSpaceDE w:val="0"/>
        <w:autoSpaceDN w:val="0"/>
        <w:adjustRightInd w:val="0"/>
        <w:rPr>
          <w:rFonts w:ascii="Times New Roman" w:hAnsi="Times New Roman"/>
          <w:i/>
          <w:color w:val="000000"/>
          <w:sz w:val="24"/>
          <w:szCs w:val="24"/>
        </w:rPr>
      </w:pPr>
      <w:r w:rsidRPr="00BC0C33">
        <w:rPr>
          <w:rFonts w:ascii="Times New Roman" w:hAnsi="Times New Roman"/>
          <w:i/>
          <w:color w:val="000000"/>
          <w:sz w:val="24"/>
          <w:szCs w:val="24"/>
        </w:rPr>
        <w:t> </w:t>
      </w:r>
    </w:p>
    <w:p w:rsidR="00A31303" w:rsidRPr="00BC0C33" w:rsidRDefault="008B0F62">
      <w:pPr>
        <w:widowControl w:val="0"/>
        <w:autoSpaceDE w:val="0"/>
        <w:autoSpaceDN w:val="0"/>
        <w:adjustRightInd w:val="0"/>
        <w:rPr>
          <w:rFonts w:ascii="Times New Roman" w:hAnsi="Times New Roman"/>
          <w:sz w:val="24"/>
          <w:szCs w:val="24"/>
        </w:rPr>
      </w:pPr>
      <w:r>
        <w:rPr>
          <w:rFonts w:ascii="Times New Roman" w:hAnsi="Times New Roman"/>
          <w:sz w:val="24"/>
          <w:szCs w:val="24"/>
        </w:rPr>
        <w:t>[DEFENDANT]</w:t>
      </w:r>
    </w:p>
    <w:p w:rsidR="008B0F62" w:rsidRPr="00BC0C33" w:rsidRDefault="008B0F62" w:rsidP="008B0F62">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[ADDRESS]</w:t>
      </w:r>
    </w:p>
    <w:p w:rsidR="008B0F62" w:rsidRPr="00BC0C33" w:rsidRDefault="008B0F62" w:rsidP="008B0F62">
      <w:pPr>
        <w:widowControl w:val="0"/>
        <w:autoSpaceDE w:val="0"/>
        <w:autoSpaceDN w:val="0"/>
        <w:adjustRightInd w:val="0"/>
        <w:rPr>
          <w:rFonts w:ascii="Times New Roman" w:hAnsi="Times New Roman"/>
          <w:sz w:val="24"/>
          <w:szCs w:val="24"/>
        </w:rPr>
      </w:pPr>
      <w:r>
        <w:rPr>
          <w:rFonts w:ascii="Times New Roman" w:hAnsi="Times New Roman"/>
          <w:sz w:val="24"/>
          <w:szCs w:val="24"/>
        </w:rPr>
        <w:t>[CITY STATE ZIP]</w:t>
      </w:r>
    </w:p>
    <w:p w:rsidR="00A31303" w:rsidRPr="00BC0C33" w:rsidRDefault="00A31303">
      <w:pPr>
        <w:widowControl w:val="0"/>
        <w:autoSpaceDE w:val="0"/>
        <w:autoSpaceDN w:val="0"/>
        <w:adjustRightInd w:val="0"/>
        <w:rPr>
          <w:rFonts w:ascii="Times New Roman" w:hAnsi="Times New Roman"/>
          <w:i/>
          <w:color w:val="000000"/>
          <w:sz w:val="24"/>
          <w:szCs w:val="24"/>
        </w:rPr>
      </w:pPr>
      <w:r w:rsidRPr="00BC0C33">
        <w:rPr>
          <w:rFonts w:ascii="Times New Roman" w:hAnsi="Times New Roman"/>
          <w:i/>
          <w:color w:val="000000"/>
          <w:sz w:val="24"/>
          <w:szCs w:val="24"/>
        </w:rPr>
        <w:t>Defendant</w:t>
      </w:r>
      <w:r w:rsidR="008B0F62">
        <w:rPr>
          <w:rFonts w:ascii="Times New Roman" w:hAnsi="Times New Roman"/>
          <w:i/>
          <w:color w:val="000000"/>
          <w:sz w:val="24"/>
          <w:szCs w:val="24"/>
        </w:rPr>
        <w:t xml:space="preserve"> – Pro Se</w:t>
      </w:r>
    </w:p>
    <w:p w:rsidR="00A31303" w:rsidRPr="00BC0C33" w:rsidRDefault="00A31303">
      <w:pPr>
        <w:widowControl w:val="0"/>
        <w:autoSpaceDE w:val="0"/>
        <w:autoSpaceDN w:val="0"/>
        <w:adjustRightInd w:val="0"/>
        <w:rPr>
          <w:rFonts w:ascii="Times New Roman" w:hAnsi="Times New Roman"/>
          <w:i/>
          <w:color w:val="000000"/>
          <w:sz w:val="24"/>
          <w:szCs w:val="24"/>
        </w:rPr>
      </w:pPr>
      <w:r w:rsidRPr="00BC0C33">
        <w:rPr>
          <w:rFonts w:ascii="Times New Roman" w:hAnsi="Times New Roman"/>
          <w:i/>
          <w:color w:val="000000"/>
          <w:sz w:val="24"/>
          <w:szCs w:val="24"/>
        </w:rPr>
        <w:t> </w:t>
      </w:r>
    </w:p>
    <w:p w:rsidR="00A31303" w:rsidRPr="00BC0C33" w:rsidRDefault="008B0F62">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[GAL]</w:t>
      </w:r>
    </w:p>
    <w:p w:rsidR="00A31303" w:rsidRPr="00BC0C33" w:rsidRDefault="008B0F62">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[FIRM]</w:t>
      </w:r>
    </w:p>
    <w:p w:rsidR="00A31303" w:rsidRPr="00BC0C33" w:rsidRDefault="008B0F62">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[ADDRESS]</w:t>
      </w:r>
    </w:p>
    <w:p w:rsidR="00A31303" w:rsidRPr="00BC0C33" w:rsidRDefault="008B0F62">
      <w:pPr>
        <w:widowControl w:val="0"/>
        <w:autoSpaceDE w:val="0"/>
        <w:autoSpaceDN w:val="0"/>
        <w:adjustRightInd w:val="0"/>
        <w:rPr>
          <w:rFonts w:ascii="Times New Roman" w:hAnsi="Times New Roman"/>
          <w:sz w:val="24"/>
          <w:szCs w:val="24"/>
        </w:rPr>
      </w:pPr>
      <w:r>
        <w:rPr>
          <w:rFonts w:ascii="Times New Roman" w:hAnsi="Times New Roman"/>
          <w:sz w:val="24"/>
          <w:szCs w:val="24"/>
        </w:rPr>
        <w:t>[CITY STATE ZIP]</w:t>
      </w:r>
    </w:p>
    <w:p w:rsidR="00A31303" w:rsidRPr="00BC0C33" w:rsidRDefault="00A31303">
      <w:pPr>
        <w:widowControl w:val="0"/>
        <w:autoSpaceDE w:val="0"/>
        <w:autoSpaceDN w:val="0"/>
        <w:adjustRightInd w:val="0"/>
        <w:rPr>
          <w:rFonts w:ascii="Times New Roman" w:hAnsi="Times New Roman"/>
          <w:i/>
          <w:sz w:val="24"/>
          <w:szCs w:val="24"/>
        </w:rPr>
      </w:pPr>
      <w:r w:rsidRPr="00BC0C33">
        <w:rPr>
          <w:rFonts w:ascii="Times New Roman" w:hAnsi="Times New Roman"/>
          <w:i/>
          <w:sz w:val="24"/>
          <w:szCs w:val="24"/>
        </w:rPr>
        <w:t xml:space="preserve">Guardian ad litem </w:t>
      </w:r>
    </w:p>
    <w:p w:rsidR="00A31303" w:rsidRPr="00BC0C33" w:rsidRDefault="00A31303">
      <w:pPr>
        <w:rPr>
          <w:rFonts w:ascii="Times New Roman" w:hAnsi="Times New Roman"/>
          <w:sz w:val="24"/>
          <w:szCs w:val="24"/>
        </w:rPr>
      </w:pPr>
      <w:r w:rsidRPr="00BC0C33">
        <w:rPr>
          <w:rFonts w:ascii="Times New Roman" w:hAnsi="Times New Roman"/>
          <w:sz w:val="24"/>
          <w:szCs w:val="24"/>
        </w:rPr>
        <w:t> </w:t>
      </w:r>
    </w:p>
    <w:p w:rsidR="00A31303" w:rsidRPr="00BC0C33" w:rsidRDefault="00A31303">
      <w:pPr>
        <w:widowControl w:val="0"/>
        <w:autoSpaceDE w:val="0"/>
        <w:autoSpaceDN w:val="0"/>
        <w:adjustRightInd w:val="0"/>
        <w:jc w:val="center"/>
        <w:rPr>
          <w:rFonts w:ascii="Times New Roman" w:hAnsi="Times New Roman"/>
          <w:b/>
          <w:sz w:val="24"/>
          <w:szCs w:val="24"/>
          <w:u w:val="single"/>
        </w:rPr>
      </w:pPr>
      <w:r w:rsidRPr="00BC0C33">
        <w:rPr>
          <w:rFonts w:ascii="Times New Roman" w:hAnsi="Times New Roman"/>
          <w:b/>
          <w:sz w:val="24"/>
          <w:szCs w:val="24"/>
          <w:u w:val="single"/>
        </w:rPr>
        <w:br w:type="page"/>
      </w:r>
      <w:r w:rsidRPr="00BC0C33">
        <w:rPr>
          <w:rFonts w:ascii="Times New Roman" w:hAnsi="Times New Roman"/>
          <w:b/>
          <w:sz w:val="24"/>
          <w:szCs w:val="24"/>
          <w:u w:val="single"/>
        </w:rPr>
        <w:lastRenderedPageBreak/>
        <w:t>CERTIFICATE OF SERVICE</w:t>
      </w:r>
    </w:p>
    <w:p w:rsidR="00A31303" w:rsidRPr="00BC0C33" w:rsidRDefault="00A31303">
      <w:pPr>
        <w:widowControl w:val="0"/>
        <w:autoSpaceDE w:val="0"/>
        <w:autoSpaceDN w:val="0"/>
        <w:adjustRightInd w:val="0"/>
        <w:rPr>
          <w:rFonts w:ascii="Times New Roman" w:hAnsi="Times New Roman"/>
          <w:b/>
          <w:sz w:val="24"/>
          <w:szCs w:val="24"/>
          <w:u w:val="single"/>
        </w:rPr>
      </w:pPr>
      <w:r w:rsidRPr="00BC0C33">
        <w:rPr>
          <w:rFonts w:ascii="Times New Roman" w:hAnsi="Times New Roman"/>
          <w:b/>
          <w:sz w:val="24"/>
          <w:szCs w:val="24"/>
        </w:rPr>
        <w:t> </w:t>
      </w:r>
    </w:p>
    <w:p w:rsidR="00A31303" w:rsidRPr="00BC0C33" w:rsidRDefault="00A31303">
      <w:pPr>
        <w:widowControl w:val="0"/>
        <w:autoSpaceDE w:val="0"/>
        <w:autoSpaceDN w:val="0"/>
        <w:adjustRightInd w:val="0"/>
        <w:rPr>
          <w:rFonts w:ascii="Times New Roman" w:hAnsi="Times New Roman"/>
          <w:sz w:val="24"/>
          <w:szCs w:val="24"/>
        </w:rPr>
      </w:pPr>
      <w:r w:rsidRPr="00BC0C33">
        <w:rPr>
          <w:rFonts w:ascii="Times New Roman" w:hAnsi="Times New Roman"/>
          <w:sz w:val="24"/>
          <w:szCs w:val="24"/>
        </w:rPr>
        <w:tab/>
        <w:t xml:space="preserve">I hereby certify that on </w:t>
      </w:r>
      <w:r w:rsidR="008B0F62">
        <w:rPr>
          <w:rFonts w:ascii="Times New Roman" w:hAnsi="Times New Roman"/>
          <w:sz w:val="24"/>
          <w:szCs w:val="24"/>
        </w:rPr>
        <w:t>[DATE]</w:t>
      </w:r>
      <w:r w:rsidR="00DE7356">
        <w:rPr>
          <w:rFonts w:ascii="Times New Roman" w:hAnsi="Times New Roman"/>
          <w:sz w:val="24"/>
          <w:szCs w:val="24"/>
        </w:rPr>
        <w:t xml:space="preserve"> copies of the foregoing m</w:t>
      </w:r>
      <w:r w:rsidRPr="00BC0C33">
        <w:rPr>
          <w:rFonts w:ascii="Times New Roman" w:hAnsi="Times New Roman"/>
          <w:sz w:val="24"/>
          <w:szCs w:val="24"/>
        </w:rPr>
        <w:t>otion were deliver</w:t>
      </w:r>
      <w:r w:rsidR="008B0F62">
        <w:rPr>
          <w:rFonts w:ascii="Times New Roman" w:hAnsi="Times New Roman"/>
          <w:sz w:val="24"/>
          <w:szCs w:val="24"/>
        </w:rPr>
        <w:t>ed to the following parties via</w:t>
      </w:r>
      <w:r w:rsidRPr="00BC0C33">
        <w:rPr>
          <w:rFonts w:ascii="Times New Roman" w:hAnsi="Times New Roman"/>
          <w:sz w:val="24"/>
          <w:szCs w:val="24"/>
        </w:rPr>
        <w:t xml:space="preserve"> first-class</w:t>
      </w:r>
      <w:r w:rsidR="008B0F62">
        <w:rPr>
          <w:rFonts w:ascii="Times New Roman" w:hAnsi="Times New Roman"/>
          <w:sz w:val="24"/>
          <w:szCs w:val="24"/>
        </w:rPr>
        <w:t xml:space="preserve"> U.S. mail, postage prepaid</w:t>
      </w:r>
      <w:r w:rsidRPr="00BC0C33">
        <w:rPr>
          <w:rFonts w:ascii="Times New Roman" w:hAnsi="Times New Roman"/>
          <w:sz w:val="24"/>
          <w:szCs w:val="24"/>
        </w:rPr>
        <w:t xml:space="preserve">: </w:t>
      </w:r>
    </w:p>
    <w:p w:rsidR="00A31303" w:rsidRPr="00BC0C33" w:rsidRDefault="00A31303">
      <w:pPr>
        <w:widowControl w:val="0"/>
        <w:autoSpaceDE w:val="0"/>
        <w:autoSpaceDN w:val="0"/>
        <w:adjustRightInd w:val="0"/>
        <w:rPr>
          <w:rFonts w:ascii="Times New Roman" w:hAnsi="Times New Roman"/>
          <w:sz w:val="24"/>
          <w:szCs w:val="24"/>
        </w:rPr>
      </w:pPr>
      <w:r w:rsidRPr="00BC0C33">
        <w:rPr>
          <w:rFonts w:ascii="Times New Roman" w:hAnsi="Times New Roman"/>
          <w:sz w:val="24"/>
          <w:szCs w:val="24"/>
        </w:rPr>
        <w:t> </w:t>
      </w:r>
      <w:bookmarkStart w:id="0" w:name="_GoBack"/>
      <w:bookmarkEnd w:id="0"/>
    </w:p>
    <w:p w:rsidR="00A31303" w:rsidRPr="00BC0C33" w:rsidRDefault="00BC0C33">
      <w:pPr>
        <w:widowControl w:val="0"/>
        <w:autoSpaceDE w:val="0"/>
        <w:autoSpaceDN w:val="0"/>
        <w:adjustRightInd w:val="0"/>
        <w:rPr>
          <w:rFonts w:ascii="Times New Roman" w:hAnsi="Times New Roman"/>
          <w:sz w:val="24"/>
          <w:szCs w:val="24"/>
        </w:rPr>
      </w:pPr>
      <w:r>
        <w:rPr>
          <w:rFonts w:ascii="Times New Roman" w:hAnsi="Times New Roman"/>
          <w:sz w:val="24"/>
          <w:szCs w:val="24"/>
        </w:rPr>
        <w:t>[PLAINTIFF]</w:t>
      </w:r>
    </w:p>
    <w:p w:rsidR="008B0F62" w:rsidRPr="00BC0C33" w:rsidRDefault="008B0F62" w:rsidP="008B0F62">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[ADDRESS]</w:t>
      </w:r>
    </w:p>
    <w:p w:rsidR="008B0F62" w:rsidRPr="00BC0C33" w:rsidRDefault="008B0F62" w:rsidP="008B0F62">
      <w:pPr>
        <w:widowControl w:val="0"/>
        <w:autoSpaceDE w:val="0"/>
        <w:autoSpaceDN w:val="0"/>
        <w:adjustRightInd w:val="0"/>
        <w:rPr>
          <w:rFonts w:ascii="Times New Roman" w:hAnsi="Times New Roman"/>
          <w:sz w:val="24"/>
          <w:szCs w:val="24"/>
        </w:rPr>
      </w:pPr>
      <w:r>
        <w:rPr>
          <w:rFonts w:ascii="Times New Roman" w:hAnsi="Times New Roman"/>
          <w:sz w:val="24"/>
          <w:szCs w:val="24"/>
        </w:rPr>
        <w:t>[CITY STATE ZIP]</w:t>
      </w:r>
    </w:p>
    <w:p w:rsidR="00A31303" w:rsidRPr="00BC0C33" w:rsidRDefault="00A31303">
      <w:pPr>
        <w:widowControl w:val="0"/>
        <w:autoSpaceDE w:val="0"/>
        <w:autoSpaceDN w:val="0"/>
        <w:adjustRightInd w:val="0"/>
        <w:rPr>
          <w:rFonts w:ascii="Times New Roman" w:hAnsi="Times New Roman"/>
          <w:i/>
          <w:sz w:val="24"/>
          <w:szCs w:val="24"/>
        </w:rPr>
      </w:pPr>
      <w:r w:rsidRPr="00BC0C33">
        <w:rPr>
          <w:rFonts w:ascii="Times New Roman" w:hAnsi="Times New Roman"/>
          <w:i/>
          <w:sz w:val="24"/>
          <w:szCs w:val="24"/>
        </w:rPr>
        <w:t>Plaintiff</w:t>
      </w:r>
      <w:r w:rsidR="008B0F62">
        <w:rPr>
          <w:rFonts w:ascii="Times New Roman" w:hAnsi="Times New Roman"/>
          <w:i/>
          <w:sz w:val="24"/>
          <w:szCs w:val="24"/>
        </w:rPr>
        <w:t xml:space="preserve"> – Pro Se</w:t>
      </w:r>
    </w:p>
    <w:p w:rsidR="00A31303" w:rsidRPr="00BC0C33" w:rsidRDefault="00A31303">
      <w:pPr>
        <w:widowControl w:val="0"/>
        <w:autoSpaceDE w:val="0"/>
        <w:autoSpaceDN w:val="0"/>
        <w:adjustRightInd w:val="0"/>
        <w:rPr>
          <w:rFonts w:ascii="Times New Roman" w:hAnsi="Times New Roman"/>
          <w:i/>
          <w:sz w:val="24"/>
          <w:szCs w:val="24"/>
        </w:rPr>
      </w:pPr>
      <w:r w:rsidRPr="00BC0C33">
        <w:rPr>
          <w:rFonts w:ascii="Times New Roman" w:hAnsi="Times New Roman"/>
          <w:i/>
          <w:sz w:val="24"/>
          <w:szCs w:val="24"/>
        </w:rPr>
        <w:t> </w:t>
      </w:r>
    </w:p>
    <w:p w:rsidR="00A31303" w:rsidRPr="00BC0C33" w:rsidRDefault="008B0F62">
      <w:pPr>
        <w:widowControl w:val="0"/>
        <w:autoSpaceDE w:val="0"/>
        <w:autoSpaceDN w:val="0"/>
        <w:adjustRightInd w:val="0"/>
        <w:rPr>
          <w:rFonts w:ascii="Times New Roman" w:hAnsi="Times New Roman"/>
          <w:sz w:val="24"/>
          <w:szCs w:val="24"/>
        </w:rPr>
      </w:pPr>
      <w:r>
        <w:rPr>
          <w:rFonts w:ascii="Times New Roman" w:hAnsi="Times New Roman"/>
          <w:sz w:val="24"/>
          <w:szCs w:val="24"/>
        </w:rPr>
        <w:t>[DEFENDANT]</w:t>
      </w:r>
    </w:p>
    <w:p w:rsidR="008B0F62" w:rsidRPr="00BC0C33" w:rsidRDefault="008B0F62" w:rsidP="008B0F62">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[ADDRESS]</w:t>
      </w:r>
    </w:p>
    <w:p w:rsidR="008B0F62" w:rsidRPr="00BC0C33" w:rsidRDefault="008B0F62" w:rsidP="008B0F62">
      <w:pPr>
        <w:widowControl w:val="0"/>
        <w:autoSpaceDE w:val="0"/>
        <w:autoSpaceDN w:val="0"/>
        <w:adjustRightInd w:val="0"/>
        <w:rPr>
          <w:rFonts w:ascii="Times New Roman" w:hAnsi="Times New Roman"/>
          <w:sz w:val="24"/>
          <w:szCs w:val="24"/>
        </w:rPr>
      </w:pPr>
      <w:r>
        <w:rPr>
          <w:rFonts w:ascii="Times New Roman" w:hAnsi="Times New Roman"/>
          <w:sz w:val="24"/>
          <w:szCs w:val="24"/>
        </w:rPr>
        <w:t>[CITY STATE ZIP]</w:t>
      </w:r>
    </w:p>
    <w:p w:rsidR="00A31303" w:rsidRPr="00BC0C33" w:rsidRDefault="00A31303">
      <w:pPr>
        <w:widowControl w:val="0"/>
        <w:autoSpaceDE w:val="0"/>
        <w:autoSpaceDN w:val="0"/>
        <w:adjustRightInd w:val="0"/>
        <w:rPr>
          <w:rFonts w:ascii="Times New Roman" w:hAnsi="Times New Roman"/>
          <w:i/>
          <w:sz w:val="24"/>
          <w:szCs w:val="24"/>
        </w:rPr>
      </w:pPr>
      <w:r w:rsidRPr="00BC0C33">
        <w:rPr>
          <w:rFonts w:ascii="Times New Roman" w:hAnsi="Times New Roman"/>
          <w:i/>
          <w:sz w:val="24"/>
          <w:szCs w:val="24"/>
        </w:rPr>
        <w:t>Defendant</w:t>
      </w:r>
      <w:r w:rsidR="008B0F62">
        <w:rPr>
          <w:rFonts w:ascii="Times New Roman" w:hAnsi="Times New Roman"/>
          <w:i/>
          <w:sz w:val="24"/>
          <w:szCs w:val="24"/>
        </w:rPr>
        <w:t xml:space="preserve"> – Pro Se</w:t>
      </w:r>
    </w:p>
    <w:p w:rsidR="00A31303" w:rsidRPr="00BC0C33" w:rsidRDefault="00A31303">
      <w:pPr>
        <w:widowControl w:val="0"/>
        <w:autoSpaceDE w:val="0"/>
        <w:autoSpaceDN w:val="0"/>
        <w:adjustRightInd w:val="0"/>
        <w:rPr>
          <w:rFonts w:ascii="Times New Roman" w:hAnsi="Times New Roman"/>
          <w:i/>
          <w:sz w:val="24"/>
          <w:szCs w:val="24"/>
        </w:rPr>
      </w:pPr>
      <w:r w:rsidRPr="00BC0C33">
        <w:rPr>
          <w:rFonts w:ascii="Times New Roman" w:hAnsi="Times New Roman"/>
          <w:i/>
          <w:sz w:val="24"/>
          <w:szCs w:val="24"/>
        </w:rPr>
        <w:t> </w:t>
      </w:r>
    </w:p>
    <w:p w:rsidR="00A31303" w:rsidRPr="00BC0C33" w:rsidRDefault="00A31303">
      <w:pPr>
        <w:widowControl w:val="0"/>
        <w:autoSpaceDE w:val="0"/>
        <w:autoSpaceDN w:val="0"/>
        <w:adjustRightInd w:val="0"/>
        <w:rPr>
          <w:rFonts w:ascii="Times New Roman" w:hAnsi="Times New Roman"/>
          <w:sz w:val="24"/>
          <w:szCs w:val="24"/>
          <w:u w:val="single"/>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u w:val="single"/>
        </w:rPr>
        <w:tab/>
      </w:r>
      <w:r w:rsidRPr="00BC0C33">
        <w:rPr>
          <w:rFonts w:ascii="Times New Roman" w:hAnsi="Times New Roman"/>
          <w:sz w:val="24"/>
          <w:szCs w:val="24"/>
          <w:u w:val="single"/>
        </w:rPr>
        <w:tab/>
      </w:r>
      <w:r w:rsidRPr="00BC0C33">
        <w:rPr>
          <w:rFonts w:ascii="Times New Roman" w:hAnsi="Times New Roman"/>
          <w:sz w:val="24"/>
          <w:szCs w:val="24"/>
          <w:u w:val="single"/>
        </w:rPr>
        <w:tab/>
      </w:r>
      <w:r w:rsidRPr="00BC0C33">
        <w:rPr>
          <w:rFonts w:ascii="Times New Roman" w:hAnsi="Times New Roman"/>
          <w:sz w:val="24"/>
          <w:szCs w:val="24"/>
          <w:u w:val="single"/>
        </w:rPr>
        <w:tab/>
      </w:r>
      <w:r w:rsidRPr="00BC0C33">
        <w:rPr>
          <w:rFonts w:ascii="Times New Roman" w:hAnsi="Times New Roman"/>
          <w:sz w:val="24"/>
          <w:szCs w:val="24"/>
          <w:u w:val="single"/>
        </w:rPr>
        <w:tab/>
      </w:r>
    </w:p>
    <w:p w:rsidR="00A31303" w:rsidRPr="00BC0C33" w:rsidRDefault="00A31303">
      <w:pPr>
        <w:widowControl w:val="0"/>
        <w:autoSpaceDE w:val="0"/>
        <w:autoSpaceDN w:val="0"/>
        <w:adjustRightInd w:val="0"/>
        <w:rPr>
          <w:rFonts w:ascii="Times New Roman" w:hAnsi="Times New Roman"/>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008B0F62">
        <w:rPr>
          <w:rFonts w:ascii="Times New Roman" w:hAnsi="Times New Roman"/>
          <w:sz w:val="24"/>
          <w:szCs w:val="24"/>
        </w:rPr>
        <w:t>[GAL]</w:t>
      </w:r>
    </w:p>
    <w:p w:rsidR="00A31303" w:rsidRPr="00BC0C33" w:rsidRDefault="00A31303">
      <w:pPr>
        <w:widowControl w:val="0"/>
        <w:autoSpaceDE w:val="0"/>
        <w:autoSpaceDN w:val="0"/>
        <w:adjustRightInd w:val="0"/>
        <w:rPr>
          <w:rFonts w:ascii="Times New Roman" w:hAnsi="Times New Roman"/>
          <w:i/>
          <w:sz w:val="24"/>
          <w:szCs w:val="24"/>
        </w:rPr>
      </w:pP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r>
      <w:r w:rsidRPr="00BC0C33">
        <w:rPr>
          <w:rFonts w:ascii="Times New Roman" w:hAnsi="Times New Roman"/>
          <w:sz w:val="24"/>
          <w:szCs w:val="24"/>
        </w:rPr>
        <w:tab/>
        <w:t xml:space="preserve">Guardian </w:t>
      </w:r>
      <w:r w:rsidRPr="00BC0C33">
        <w:rPr>
          <w:rFonts w:ascii="Times New Roman" w:hAnsi="Times New Roman"/>
          <w:i/>
          <w:sz w:val="24"/>
          <w:szCs w:val="24"/>
        </w:rPr>
        <w:t>ad litem</w:t>
      </w:r>
    </w:p>
    <w:p w:rsidR="00A31303" w:rsidRPr="00BC0C33" w:rsidRDefault="00A31303">
      <w:pPr>
        <w:pStyle w:val="msolistparagraph0"/>
        <w:ind w:left="0"/>
        <w:rPr>
          <w:rFonts w:ascii="Times New Roman" w:hAnsi="Times New Roman"/>
          <w:sz w:val="24"/>
          <w:szCs w:val="24"/>
        </w:rPr>
      </w:pPr>
      <w:r w:rsidRPr="00BC0C33">
        <w:rPr>
          <w:rFonts w:ascii="Times New Roman" w:hAnsi="Times New Roman"/>
          <w:sz w:val="24"/>
          <w:szCs w:val="24"/>
        </w:rPr>
        <w:t> </w:t>
      </w:r>
    </w:p>
    <w:p w:rsidR="00A31303" w:rsidRPr="00BC0C33" w:rsidRDefault="00A31303">
      <w:pPr>
        <w:rPr>
          <w:rFonts w:ascii="Times New Roman" w:hAnsi="Times New Roman"/>
          <w:sz w:val="24"/>
          <w:szCs w:val="24"/>
        </w:rPr>
      </w:pPr>
      <w:r w:rsidRPr="00BC0C33">
        <w:rPr>
          <w:rFonts w:ascii="Times New Roman" w:hAnsi="Times New Roman"/>
          <w:sz w:val="24"/>
          <w:szCs w:val="24"/>
        </w:rPr>
        <w:t> </w:t>
      </w:r>
    </w:p>
    <w:p w:rsidR="00A31303" w:rsidRPr="00BC0C33" w:rsidRDefault="00A31303">
      <w:pPr>
        <w:rPr>
          <w:rFonts w:ascii="Times New Roman" w:hAnsi="Times New Roman"/>
          <w:sz w:val="24"/>
          <w:szCs w:val="24"/>
        </w:rPr>
      </w:pPr>
      <w:r w:rsidRPr="00BC0C33">
        <w:rPr>
          <w:rFonts w:ascii="Times New Roman" w:hAnsi="Times New Roman"/>
          <w:sz w:val="24"/>
          <w:szCs w:val="24"/>
        </w:rPr>
        <w:t> </w:t>
      </w:r>
    </w:p>
    <w:p w:rsidR="00A31303" w:rsidRPr="00BC0C33" w:rsidRDefault="00A31303">
      <w:pPr>
        <w:rPr>
          <w:rFonts w:ascii="Times New Roman" w:hAnsi="Times New Roman"/>
          <w:sz w:val="24"/>
          <w:szCs w:val="24"/>
        </w:rPr>
      </w:pPr>
    </w:p>
    <w:sectPr w:rsidR="00A31303" w:rsidRPr="00BC0C33" w:rsidSect="00A313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3A" w:rsidRDefault="00FD653A" w:rsidP="00A31303">
      <w:r>
        <w:separator/>
      </w:r>
    </w:p>
  </w:endnote>
  <w:endnote w:type="continuationSeparator" w:id="0">
    <w:p w:rsidR="00FD653A" w:rsidRDefault="00FD653A" w:rsidP="00A3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95" w:rsidRDefault="00C552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95" w:rsidRDefault="00C55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95" w:rsidRDefault="00C55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3A" w:rsidRDefault="00FD653A" w:rsidP="00A31303">
      <w:r>
        <w:separator/>
      </w:r>
    </w:p>
  </w:footnote>
  <w:footnote w:type="continuationSeparator" w:id="0">
    <w:p w:rsidR="00FD653A" w:rsidRDefault="00FD653A" w:rsidP="00A31303">
      <w:r>
        <w:continuationSeparator/>
      </w:r>
    </w:p>
  </w:footnote>
  <w:footnote w:id="1">
    <w:p w:rsidR="00FD653A" w:rsidRDefault="00FD653A" w:rsidP="00BC0C33">
      <w:pPr>
        <w:spacing w:after="200"/>
        <w:rPr>
          <w:rFonts w:ascii="Times New Roman" w:hAnsi="Times New Roman"/>
          <w:spacing w:val="-3"/>
          <w:sz w:val="24"/>
        </w:rPr>
      </w:pPr>
      <w:r>
        <w:rPr>
          <w:rStyle w:val="FootnoteReference"/>
        </w:rPr>
        <w:footnoteRef/>
      </w:r>
      <w:r>
        <w:t xml:space="preserve">  </w:t>
      </w:r>
      <w:r>
        <w:rPr>
          <w:rFonts w:ascii="Times New Roman" w:hAnsi="Times New Roman"/>
          <w:spacing w:val="-3"/>
          <w:sz w:val="24"/>
        </w:rPr>
        <w:t>A status hearing was held in front of the Honorable Judge [JUDGE] on [DATE] and Judge [JUDGE] ordered psychological assessments of both parties.  On [DATE], a status hearing was held in front of thi</w:t>
      </w:r>
      <w:r w:rsidR="00DE7356">
        <w:rPr>
          <w:rFonts w:ascii="Times New Roman" w:hAnsi="Times New Roman"/>
          <w:spacing w:val="-3"/>
          <w:sz w:val="24"/>
        </w:rPr>
        <w:t>s court.  At that hearing, the c</w:t>
      </w:r>
      <w:r>
        <w:rPr>
          <w:rFonts w:ascii="Times New Roman" w:hAnsi="Times New Roman"/>
          <w:spacing w:val="-3"/>
          <w:sz w:val="24"/>
        </w:rPr>
        <w:t>ourt ordered home studies for both parties, to be completed by [DATE].  The home study was initially delayed because of the parties’</w:t>
      </w:r>
      <w:r w:rsidR="00DE7356">
        <w:rPr>
          <w:rFonts w:ascii="Times New Roman" w:hAnsi="Times New Roman"/>
          <w:spacing w:val="-3"/>
          <w:sz w:val="24"/>
        </w:rPr>
        <w:t xml:space="preserve"> failure to cooperate with the social services d</w:t>
      </w:r>
      <w:r>
        <w:rPr>
          <w:rFonts w:ascii="Times New Roman" w:hAnsi="Times New Roman"/>
          <w:spacing w:val="-3"/>
          <w:sz w:val="24"/>
        </w:rPr>
        <w:t xml:space="preserve">ivision.  On </w:t>
      </w:r>
      <w:r w:rsidR="00DE7356">
        <w:rPr>
          <w:rFonts w:ascii="Times New Roman" w:hAnsi="Times New Roman"/>
          <w:spacing w:val="-3"/>
          <w:sz w:val="24"/>
        </w:rPr>
        <w:t>[DATE], [SOCIAL WORKER] of the court social services d</w:t>
      </w:r>
      <w:r>
        <w:rPr>
          <w:rFonts w:ascii="Times New Roman" w:hAnsi="Times New Roman"/>
          <w:spacing w:val="-3"/>
          <w:sz w:val="24"/>
        </w:rPr>
        <w:t>ivision filed a memorandum with the</w:t>
      </w:r>
      <w:r w:rsidR="00DE7356">
        <w:rPr>
          <w:rFonts w:ascii="Times New Roman" w:hAnsi="Times New Roman"/>
          <w:spacing w:val="-3"/>
          <w:sz w:val="24"/>
        </w:rPr>
        <w:t xml:space="preserve"> c</w:t>
      </w:r>
      <w:r>
        <w:rPr>
          <w:rFonts w:ascii="Times New Roman" w:hAnsi="Times New Roman"/>
          <w:spacing w:val="-3"/>
          <w:sz w:val="24"/>
        </w:rPr>
        <w:t>ourt detailing [HIS/HER] efforts to contact the parties to schedule the home studies and their lack of</w:t>
      </w:r>
      <w:r w:rsidR="00DE7356">
        <w:rPr>
          <w:rFonts w:ascii="Times New Roman" w:hAnsi="Times New Roman"/>
          <w:spacing w:val="-3"/>
          <w:sz w:val="24"/>
        </w:rPr>
        <w:t xml:space="preserve"> cooperation.  On [DATE], this c</w:t>
      </w:r>
      <w:r>
        <w:rPr>
          <w:rFonts w:ascii="Times New Roman" w:hAnsi="Times New Roman"/>
          <w:spacing w:val="-3"/>
          <w:sz w:val="24"/>
        </w:rPr>
        <w:t xml:space="preserve">ourt re-ordered the home studies and the home study regarding both parties was completed by [SOCIAL WORKER] of the </w:t>
      </w:r>
      <w:r w:rsidR="00DE7356">
        <w:rPr>
          <w:rFonts w:ascii="Times New Roman" w:hAnsi="Times New Roman"/>
          <w:spacing w:val="-3"/>
          <w:sz w:val="24"/>
        </w:rPr>
        <w:t>c</w:t>
      </w:r>
      <w:r>
        <w:rPr>
          <w:rFonts w:ascii="Times New Roman" w:hAnsi="Times New Roman"/>
          <w:spacing w:val="-3"/>
          <w:sz w:val="24"/>
        </w:rPr>
        <w:t>ourt</w:t>
      </w:r>
      <w:r w:rsidR="00DE7356">
        <w:rPr>
          <w:rFonts w:ascii="Times New Roman" w:hAnsi="Times New Roman"/>
          <w:spacing w:val="-3"/>
          <w:sz w:val="24"/>
        </w:rPr>
        <w:t xml:space="preserve"> social services division and forwarded to the c</w:t>
      </w:r>
      <w:r>
        <w:rPr>
          <w:rFonts w:ascii="Times New Roman" w:hAnsi="Times New Roman"/>
          <w:spacing w:val="-3"/>
          <w:sz w:val="24"/>
        </w:rPr>
        <w:t xml:space="preserve">ourt and the GAL on [DATE].    </w:t>
      </w:r>
    </w:p>
    <w:p w:rsidR="00FD653A" w:rsidRDefault="00FD653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95" w:rsidRDefault="00C55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62" w:rsidRPr="008B0F62" w:rsidRDefault="008B0F62" w:rsidP="008B0F62">
    <w:pPr>
      <w:rPr>
        <w:rFonts w:ascii="Times New Roman" w:hAnsi="Times New Roman"/>
        <w:i/>
        <w:iCs/>
        <w:color w:val="FF0000"/>
        <w:szCs w:val="24"/>
      </w:rPr>
    </w:pPr>
    <w:r w:rsidRPr="008B0F62">
      <w:rPr>
        <w:rFonts w:ascii="Times New Roman" w:hAnsi="Times New Roman"/>
        <w:i/>
        <w:iCs/>
        <w:color w:val="FF0000"/>
        <w:szCs w:val="24"/>
      </w:rPr>
      <w:t>Disclaimer:</w:t>
    </w:r>
  </w:p>
  <w:p w:rsidR="008B0F62" w:rsidRPr="008B0F62" w:rsidRDefault="008B0F62" w:rsidP="008B0F62">
    <w:pPr>
      <w:rPr>
        <w:rFonts w:ascii="Times New Roman" w:hAnsi="Times New Roman"/>
        <w:i/>
        <w:iCs/>
        <w:color w:val="FF0000"/>
        <w:szCs w:val="24"/>
      </w:rPr>
    </w:pPr>
  </w:p>
  <w:p w:rsidR="008B0F62" w:rsidRPr="008B0F62" w:rsidRDefault="008B0F62" w:rsidP="008B0F62">
    <w:pPr>
      <w:rPr>
        <w:rFonts w:ascii="Times New Roman" w:hAnsi="Times New Roman"/>
        <w:i/>
        <w:iCs/>
        <w:color w:val="FF0000"/>
        <w:szCs w:val="24"/>
      </w:rPr>
    </w:pPr>
    <w:r w:rsidRPr="008B0F62">
      <w:rPr>
        <w:rFonts w:ascii="Times New Roman" w:hAnsi="Times New Roman"/>
        <w:i/>
        <w:iCs/>
        <w:color w:val="FF0000"/>
        <w:szCs w:val="24"/>
      </w:rPr>
      <w:t>This sample pleading is for informational purposes only.  It should be used only in conjunction with an attorney’s own primary research and independent reading of cited statutes, rules, regulations, cases, and other materials in order to ensure accuracy and completeness.  This is especially important as the law as well as “common practices” may have changed since the pleading was initially written.  In addition, arguments and strategies that were helpful or appropriate in the sample case may be inapplicable or detrimental in your situation, because every case has its own facts and circumstances.  Please note that the names and facts in this pleading have been changed to maintain the anonymity of the parties.</w:t>
    </w:r>
  </w:p>
  <w:p w:rsidR="008B0F62" w:rsidRDefault="008B0F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95" w:rsidRDefault="00C55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D5929"/>
    <w:multiLevelType w:val="hybridMultilevel"/>
    <w:tmpl w:val="8ED88C8A"/>
    <w:lvl w:ilvl="0" w:tplc="04090013">
      <w:start w:val="1"/>
      <w:numFmt w:val="upperRoman"/>
      <w:lvlText w:val="%1."/>
      <w:lvlJc w:val="righ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AB6BE9"/>
    <w:rsid w:val="00076620"/>
    <w:rsid w:val="005C3EB2"/>
    <w:rsid w:val="008B0F62"/>
    <w:rsid w:val="00A31303"/>
    <w:rsid w:val="00AB6BE9"/>
    <w:rsid w:val="00BC0C33"/>
    <w:rsid w:val="00C55295"/>
    <w:rsid w:val="00DA383D"/>
    <w:rsid w:val="00DE7356"/>
    <w:rsid w:val="00FD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F2"/>
    <w:rPr>
      <w:rFonts w:ascii="Arial" w:eastAsia="Calibri" w:hAnsi="Arial"/>
    </w:rPr>
  </w:style>
  <w:style w:type="paragraph" w:styleId="Heading3">
    <w:name w:val="heading 3"/>
    <w:basedOn w:val="Normal"/>
    <w:next w:val="Normal"/>
    <w:qFormat/>
    <w:rsid w:val="00D34AF2"/>
    <w:pPr>
      <w:keepNext/>
      <w:tabs>
        <w:tab w:val="left" w:pos="-720"/>
        <w:tab w:val="left" w:pos="2160"/>
        <w:tab w:val="left" w:pos="4320"/>
      </w:tabs>
      <w:suppressAutoHyphens/>
      <w:jc w:val="both"/>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4AF2"/>
    <w:rPr>
      <w:rFonts w:ascii="Times New Roman" w:hAnsi="Times New Roman" w:hint="default"/>
      <w:color w:val="0000FF"/>
      <w:u w:val="single"/>
    </w:rPr>
  </w:style>
  <w:style w:type="character" w:styleId="FollowedHyperlink">
    <w:name w:val="FollowedHyperlink"/>
    <w:basedOn w:val="DefaultParagraphFont"/>
    <w:rsid w:val="00D34AF2"/>
    <w:rPr>
      <w:color w:val="800080"/>
      <w:u w:val="single"/>
    </w:rPr>
  </w:style>
  <w:style w:type="paragraph" w:customStyle="1" w:styleId="msolistparagraph0">
    <w:name w:val="msolistparagraph"/>
    <w:basedOn w:val="Normal"/>
    <w:rsid w:val="00D34AF2"/>
    <w:pPr>
      <w:ind w:left="720"/>
    </w:pPr>
  </w:style>
  <w:style w:type="character" w:customStyle="1" w:styleId="Heading3Char">
    <w:name w:val="Heading 3 Char"/>
    <w:basedOn w:val="DefaultParagraphFont"/>
    <w:rsid w:val="00D34AF2"/>
    <w:rPr>
      <w:rFonts w:ascii="Calibri" w:eastAsia="Calibri" w:hAnsi="Calibri" w:hint="default"/>
      <w:b/>
      <w:spacing w:val="-3"/>
      <w:sz w:val="24"/>
    </w:rPr>
  </w:style>
  <w:style w:type="paragraph" w:styleId="FootnoteText">
    <w:name w:val="footnote text"/>
    <w:basedOn w:val="Normal"/>
    <w:semiHidden/>
    <w:rsid w:val="00D34AF2"/>
    <w:rPr>
      <w:sz w:val="24"/>
      <w:szCs w:val="24"/>
    </w:rPr>
  </w:style>
  <w:style w:type="character" w:styleId="FootnoteReference">
    <w:name w:val="footnote reference"/>
    <w:basedOn w:val="DefaultParagraphFont"/>
    <w:semiHidden/>
    <w:rsid w:val="00D34AF2"/>
    <w:rPr>
      <w:vertAlign w:val="superscript"/>
    </w:rPr>
  </w:style>
  <w:style w:type="paragraph" w:styleId="Header">
    <w:name w:val="header"/>
    <w:basedOn w:val="Normal"/>
    <w:link w:val="HeaderChar"/>
    <w:uiPriority w:val="99"/>
    <w:unhideWhenUsed/>
    <w:rsid w:val="00BC0C33"/>
    <w:pPr>
      <w:tabs>
        <w:tab w:val="center" w:pos="4680"/>
        <w:tab w:val="right" w:pos="9360"/>
      </w:tabs>
    </w:pPr>
  </w:style>
  <w:style w:type="character" w:customStyle="1" w:styleId="HeaderChar">
    <w:name w:val="Header Char"/>
    <w:basedOn w:val="DefaultParagraphFont"/>
    <w:link w:val="Header"/>
    <w:uiPriority w:val="99"/>
    <w:rsid w:val="00BC0C33"/>
    <w:rPr>
      <w:rFonts w:ascii="Arial" w:eastAsia="Calibri" w:hAnsi="Arial"/>
    </w:rPr>
  </w:style>
  <w:style w:type="paragraph" w:styleId="Footer">
    <w:name w:val="footer"/>
    <w:basedOn w:val="Normal"/>
    <w:link w:val="FooterChar"/>
    <w:uiPriority w:val="99"/>
    <w:unhideWhenUsed/>
    <w:rsid w:val="00BC0C33"/>
    <w:pPr>
      <w:tabs>
        <w:tab w:val="center" w:pos="4680"/>
        <w:tab w:val="right" w:pos="9360"/>
      </w:tabs>
    </w:pPr>
  </w:style>
  <w:style w:type="character" w:customStyle="1" w:styleId="FooterChar">
    <w:name w:val="Footer Char"/>
    <w:basedOn w:val="DefaultParagraphFont"/>
    <w:link w:val="Footer"/>
    <w:uiPriority w:val="99"/>
    <w:rsid w:val="00BC0C33"/>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Links>
    <vt:vector size="12" baseType="variant">
      <vt:variant>
        <vt:i4>524388</vt:i4>
      </vt:variant>
      <vt:variant>
        <vt:i4>3</vt:i4>
      </vt:variant>
      <vt:variant>
        <vt:i4>0</vt:i4>
      </vt:variant>
      <vt:variant>
        <vt:i4>5</vt:i4>
      </vt:variant>
      <vt:variant>
        <vt:lpwstr>mailto:Amyles-primakoff@childrenslawcenter.org</vt:lpwstr>
      </vt:variant>
      <vt:variant>
        <vt:lpwstr/>
      </vt:variant>
      <vt:variant>
        <vt:i4>524388</vt:i4>
      </vt:variant>
      <vt:variant>
        <vt:i4>0</vt:i4>
      </vt:variant>
      <vt:variant>
        <vt:i4>0</vt:i4>
      </vt:variant>
      <vt:variant>
        <vt:i4>5</vt:i4>
      </vt:variant>
      <vt:variant>
        <vt:lpwstr>mailto:Amyles-primakoff@childrenslawcenter.org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2017-06-28T17:30:00Z</dcterms:created>
  <dcterms:modified xsi:type="dcterms:W3CDTF">2017-08-04T15:21:00Z</dcterms:modified>
</cp:coreProperties>
</file>