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C391" w14:textId="77777777" w:rsidR="004927B8" w:rsidRPr="00186AC7" w:rsidRDefault="004927B8" w:rsidP="004927B8">
      <w:pPr>
        <w:spacing w:after="0"/>
        <w:jc w:val="center"/>
        <w:rPr>
          <w:rFonts w:ascii="Palatino Linotype" w:hAnsi="Palatino Linotype" w:cstheme="majorHAnsi"/>
          <w:bCs/>
        </w:rPr>
      </w:pPr>
      <w:r w:rsidRPr="00186AC7">
        <w:rPr>
          <w:rFonts w:ascii="Palatino Linotype" w:hAnsi="Palatino Linotype" w:cstheme="majorHAnsi"/>
          <w:b/>
        </w:rPr>
        <w:t>AUTHORIZATION FOR RELEASE OF HEALTH INFORMATION IN ACCORDANCE WITH 45 C.F.R. §164.508 (HIPAA) &amp; THE DISTRICT OF COLUMBIA MENTAL HEALTH INFORMATION ACT OF 1978</w:t>
      </w:r>
    </w:p>
    <w:p w14:paraId="29103AF5" w14:textId="77777777" w:rsidR="000763AC" w:rsidRPr="00186AC7" w:rsidRDefault="000763AC" w:rsidP="000763AC">
      <w:pPr>
        <w:pStyle w:val="NoSpacing"/>
        <w:rPr>
          <w:rFonts w:ascii="Palatino Linotype" w:hAnsi="Palatino Linotype" w:cstheme="majorHAnsi"/>
          <w:highlight w:val="yellow"/>
        </w:rPr>
      </w:pPr>
    </w:p>
    <w:p w14:paraId="1A4654AF" w14:textId="77777777" w:rsidR="00186AC7" w:rsidRPr="00186AC7" w:rsidRDefault="00186AC7" w:rsidP="00186AC7">
      <w:pPr>
        <w:spacing w:after="0" w:line="240" w:lineRule="auto"/>
        <w:jc w:val="both"/>
        <w:rPr>
          <w:rFonts w:ascii="Palatino Linotype" w:hAnsi="Palatino Linotype" w:cstheme="majorHAnsi"/>
        </w:rPr>
      </w:pPr>
      <w:r w:rsidRPr="00186AC7">
        <w:rPr>
          <w:rFonts w:ascii="Palatino Linotype" w:hAnsi="Palatino Linotype" w:cstheme="majorHAnsi"/>
        </w:rPr>
        <w:t xml:space="preserve">I hereby authorize </w:t>
      </w:r>
      <w:r w:rsidRPr="00186AC7">
        <w:rPr>
          <w:rFonts w:ascii="Palatino Linotype" w:hAnsi="Palatino Linotype" w:cstheme="majorHAnsi"/>
          <w:b/>
          <w:bCs/>
          <w:highlight w:val="yellow"/>
        </w:rPr>
        <w:t>[ORGANIZATION]</w:t>
      </w:r>
      <w:r w:rsidRPr="00186AC7">
        <w:rPr>
          <w:rFonts w:ascii="Palatino Linotype" w:hAnsi="Palatino Linotype" w:cstheme="majorHAnsi"/>
          <w:b/>
          <w:bCs/>
        </w:rPr>
        <w:t xml:space="preserve"> </w:t>
      </w:r>
      <w:r w:rsidRPr="00186AC7">
        <w:rPr>
          <w:rFonts w:ascii="Palatino Linotype" w:hAnsi="Palatino Linotype" w:cstheme="majorHAnsi"/>
        </w:rPr>
        <w:t xml:space="preserve">to send and/or release all documents that are found in my child’s, </w:t>
      </w:r>
      <w:r w:rsidRPr="00186AC7">
        <w:rPr>
          <w:rFonts w:ascii="Palatino Linotype" w:hAnsi="Palatino Linotype" w:cstheme="majorHAnsi"/>
          <w:b/>
          <w:bCs/>
          <w:highlight w:val="yellow"/>
        </w:rPr>
        <w:t>[CHILD’S NAME] (Date of Birth: XX/XX/XXXX)</w:t>
      </w:r>
      <w:r w:rsidRPr="00186AC7">
        <w:rPr>
          <w:rFonts w:ascii="Palatino Linotype" w:hAnsi="Palatino Linotype" w:cstheme="majorHAnsi"/>
        </w:rPr>
        <w:t xml:space="preserve"> education file, housing file, public benefits file, social security file, employment file, medical file, mental health file, and social work file, including information about my child’s medical diagnosis, condition, and treatment, including information about my child’s mental health condition or treatment, my child’s health insurance information, and information that identifies my child, including my child’s name, address, telephone number, and other demographic information, to </w:t>
      </w:r>
      <w:r w:rsidRPr="00186AC7">
        <w:rPr>
          <w:rFonts w:ascii="Palatino Linotype" w:hAnsi="Palatino Linotype" w:cstheme="majorHAnsi"/>
          <w:b/>
          <w:bCs/>
          <w:highlight w:val="yellow"/>
        </w:rPr>
        <w:t>[FIRM]</w:t>
      </w:r>
      <w:r w:rsidRPr="00186AC7">
        <w:rPr>
          <w:rFonts w:ascii="Palatino Linotype" w:hAnsi="Palatino Linotype" w:cstheme="majorHAnsi"/>
        </w:rPr>
        <w:t xml:space="preserve"> its attorneys and agents (collectively, </w:t>
      </w:r>
      <w:r w:rsidRPr="00186AC7">
        <w:rPr>
          <w:rFonts w:ascii="Palatino Linotype" w:hAnsi="Palatino Linotype" w:cstheme="majorHAnsi"/>
          <w:highlight w:val="yellow"/>
        </w:rPr>
        <w:t>“</w:t>
      </w:r>
      <w:r w:rsidRPr="00186AC7">
        <w:rPr>
          <w:rFonts w:ascii="Palatino Linotype" w:hAnsi="Palatino Linotype" w:cstheme="majorHAnsi"/>
          <w:b/>
          <w:bCs/>
          <w:highlight w:val="yellow"/>
          <w:u w:val="single"/>
        </w:rPr>
        <w:t>X</w:t>
      </w:r>
      <w:r w:rsidRPr="00186AC7">
        <w:rPr>
          <w:rFonts w:ascii="Palatino Linotype" w:hAnsi="Palatino Linotype" w:cstheme="majorHAnsi"/>
          <w:highlight w:val="yellow"/>
        </w:rPr>
        <w:t>”</w:t>
      </w:r>
      <w:r w:rsidRPr="00186AC7">
        <w:rPr>
          <w:rFonts w:ascii="Palatino Linotype" w:hAnsi="Palatino Linotype" w:cstheme="majorHAnsi"/>
        </w:rPr>
        <w:t xml:space="preserve">), and to discuss those documents and the information contained in them with </w:t>
      </w:r>
      <w:r w:rsidRPr="00186AC7">
        <w:rPr>
          <w:rFonts w:ascii="Palatino Linotype" w:hAnsi="Palatino Linotype" w:cstheme="majorHAnsi"/>
          <w:b/>
          <w:bCs/>
          <w:highlight w:val="yellow"/>
        </w:rPr>
        <w:t>[X]</w:t>
      </w:r>
      <w:r w:rsidRPr="00186AC7">
        <w:rPr>
          <w:rFonts w:ascii="Palatino Linotype" w:hAnsi="Palatino Linotype" w:cstheme="majorHAnsi"/>
        </w:rPr>
        <w:t>.</w:t>
      </w:r>
    </w:p>
    <w:p w14:paraId="172B7390" w14:textId="77777777" w:rsidR="00186AC7" w:rsidRPr="00186AC7" w:rsidRDefault="00186AC7" w:rsidP="00186AC7">
      <w:pPr>
        <w:spacing w:after="0" w:line="240" w:lineRule="auto"/>
        <w:jc w:val="both"/>
        <w:rPr>
          <w:rFonts w:ascii="Palatino Linotype" w:hAnsi="Palatino Linotype" w:cstheme="majorHAnsi"/>
        </w:rPr>
      </w:pPr>
      <w:r w:rsidRPr="00186AC7">
        <w:rPr>
          <w:rFonts w:ascii="Palatino Linotype" w:hAnsi="Palatino Linotype" w:cstheme="majorHAnsi"/>
          <w:b/>
          <w:bCs/>
          <w:highlight w:val="yellow"/>
        </w:rPr>
        <w:t>[X]</w:t>
      </w:r>
      <w:r w:rsidRPr="00186AC7">
        <w:rPr>
          <w:rFonts w:ascii="Palatino Linotype" w:hAnsi="Palatino Linotype" w:cstheme="majorHAnsi"/>
        </w:rPr>
        <w:t xml:space="preserve"> may receive, use, and share the information described above </w:t>
      </w:r>
      <w:proofErr w:type="gramStart"/>
      <w:r w:rsidRPr="00186AC7">
        <w:rPr>
          <w:rFonts w:ascii="Palatino Linotype" w:hAnsi="Palatino Linotype" w:cstheme="majorHAnsi"/>
        </w:rPr>
        <w:t>in order to</w:t>
      </w:r>
      <w:proofErr w:type="gramEnd"/>
      <w:r w:rsidRPr="00186AC7">
        <w:rPr>
          <w:rFonts w:ascii="Palatino Linotype" w:hAnsi="Palatino Linotype" w:cstheme="majorHAnsi"/>
        </w:rPr>
        <w:t xml:space="preserve"> provide legal services to my child and for </w:t>
      </w:r>
      <w:r w:rsidRPr="00186AC7">
        <w:rPr>
          <w:rFonts w:ascii="Palatino Linotype" w:hAnsi="Palatino Linotype" w:cstheme="majorHAnsi"/>
          <w:b/>
          <w:bCs/>
          <w:highlight w:val="yellow"/>
        </w:rPr>
        <w:t>[X]</w:t>
      </w:r>
      <w:r w:rsidRPr="00186AC7">
        <w:rPr>
          <w:rFonts w:ascii="Palatino Linotype" w:hAnsi="Palatino Linotype" w:cstheme="majorHAnsi"/>
        </w:rPr>
        <w:t xml:space="preserve">’s internal evaluation and research to improve legal service delivery.  </w:t>
      </w:r>
    </w:p>
    <w:p w14:paraId="78FD1D0F" w14:textId="77777777" w:rsidR="00186AC7" w:rsidRPr="00186AC7" w:rsidRDefault="00186AC7" w:rsidP="00186AC7">
      <w:pPr>
        <w:spacing w:after="0" w:line="240" w:lineRule="auto"/>
        <w:jc w:val="both"/>
        <w:rPr>
          <w:rFonts w:ascii="Palatino Linotype" w:hAnsi="Palatino Linotype" w:cstheme="majorHAnsi"/>
        </w:rPr>
      </w:pPr>
    </w:p>
    <w:p w14:paraId="2150C46C" w14:textId="77777777" w:rsidR="00186AC7" w:rsidRPr="00186AC7" w:rsidRDefault="00186AC7" w:rsidP="00186AC7">
      <w:pPr>
        <w:spacing w:after="0" w:line="240" w:lineRule="auto"/>
        <w:jc w:val="both"/>
        <w:rPr>
          <w:rFonts w:ascii="Palatino Linotype" w:hAnsi="Palatino Linotype" w:cstheme="majorHAnsi"/>
        </w:rPr>
      </w:pPr>
      <w:r w:rsidRPr="00186AC7">
        <w:rPr>
          <w:rFonts w:ascii="Palatino Linotype" w:hAnsi="Palatino Linotype" w:cstheme="majorHAnsi"/>
          <w:b/>
          <w:bCs/>
          <w:highlight w:val="yellow"/>
        </w:rPr>
        <w:t>[X]</w:t>
      </w:r>
      <w:r w:rsidRPr="00186AC7">
        <w:rPr>
          <w:rFonts w:ascii="Palatino Linotype" w:hAnsi="Palatino Linotype" w:cstheme="majorHAnsi"/>
        </w:rPr>
        <w:t xml:space="preserve"> may further disclose this information to those involved in my child’s case, such as experts and other supporting professionals, including in court at trial, for the purpose of providing legal services to my child.</w:t>
      </w:r>
    </w:p>
    <w:p w14:paraId="328C17C3" w14:textId="77777777" w:rsidR="00186AC7" w:rsidRPr="00186AC7" w:rsidRDefault="00186AC7" w:rsidP="00186AC7">
      <w:pPr>
        <w:spacing w:after="0" w:line="240" w:lineRule="auto"/>
        <w:jc w:val="both"/>
        <w:rPr>
          <w:rFonts w:ascii="Palatino Linotype" w:hAnsi="Palatino Linotype" w:cstheme="majorHAnsi"/>
        </w:rPr>
      </w:pPr>
    </w:p>
    <w:p w14:paraId="437853FB" w14:textId="77777777" w:rsidR="00186AC7" w:rsidRPr="00186AC7" w:rsidRDefault="00186AC7" w:rsidP="00186AC7">
      <w:pPr>
        <w:spacing w:after="0" w:line="240" w:lineRule="auto"/>
        <w:jc w:val="both"/>
        <w:rPr>
          <w:rFonts w:ascii="Palatino Linotype" w:hAnsi="Palatino Linotype" w:cstheme="majorHAnsi"/>
        </w:rPr>
      </w:pPr>
      <w:r w:rsidRPr="00186AC7">
        <w:rPr>
          <w:rFonts w:ascii="Palatino Linotype" w:hAnsi="Palatino Linotype" w:cstheme="majorHAnsi"/>
        </w:rPr>
        <w:t xml:space="preserve">I understand that once my child’s health information is shared with </w:t>
      </w:r>
      <w:r w:rsidRPr="00186AC7">
        <w:rPr>
          <w:rFonts w:ascii="Palatino Linotype" w:hAnsi="Palatino Linotype" w:cstheme="majorHAnsi"/>
          <w:b/>
          <w:bCs/>
          <w:highlight w:val="yellow"/>
        </w:rPr>
        <w:t>[X]</w:t>
      </w:r>
      <w:r w:rsidRPr="00186AC7">
        <w:rPr>
          <w:rFonts w:ascii="Palatino Linotype" w:hAnsi="Palatino Linotype" w:cstheme="majorHAnsi"/>
        </w:rPr>
        <w:t xml:space="preserve">, federal privacy laws may no longer protect the information, which may be shared with other third parties by </w:t>
      </w:r>
      <w:r w:rsidRPr="00186AC7">
        <w:rPr>
          <w:rFonts w:ascii="Palatino Linotype" w:eastAsia="Calibri" w:hAnsi="Palatino Linotype" w:cstheme="majorHAnsi"/>
          <w:b/>
          <w:bCs/>
          <w:color w:val="000000" w:themeColor="text1"/>
          <w:highlight w:val="yellow"/>
        </w:rPr>
        <w:t>[X]</w:t>
      </w:r>
      <w:r w:rsidRPr="00186AC7">
        <w:rPr>
          <w:rFonts w:ascii="Palatino Linotype" w:hAnsi="Palatino Linotype" w:cstheme="majorHAnsi"/>
        </w:rPr>
        <w:t xml:space="preserve"> pursuant to this authorization and may be subject to re-disclosure by those individuals.  </w:t>
      </w:r>
    </w:p>
    <w:p w14:paraId="7A3A8A3D" w14:textId="77777777" w:rsidR="00186AC7" w:rsidRPr="00186AC7" w:rsidRDefault="00186AC7" w:rsidP="00186AC7">
      <w:pPr>
        <w:spacing w:after="0" w:line="240" w:lineRule="auto"/>
        <w:jc w:val="both"/>
        <w:rPr>
          <w:rFonts w:ascii="Palatino Linotype" w:hAnsi="Palatino Linotype" w:cstheme="majorHAnsi"/>
        </w:rPr>
      </w:pPr>
    </w:p>
    <w:p w14:paraId="32D63FFF" w14:textId="77777777" w:rsidR="00186AC7" w:rsidRPr="00186AC7" w:rsidRDefault="00186AC7" w:rsidP="00186AC7">
      <w:pPr>
        <w:spacing w:after="0" w:line="240" w:lineRule="auto"/>
        <w:jc w:val="both"/>
        <w:rPr>
          <w:rFonts w:ascii="Palatino Linotype" w:hAnsi="Palatino Linotype" w:cstheme="majorHAnsi"/>
        </w:rPr>
      </w:pPr>
      <w:r w:rsidRPr="00186AC7">
        <w:rPr>
          <w:rFonts w:ascii="Palatino Linotype" w:hAnsi="Palatino Linotype" w:cstheme="majorHAnsi"/>
        </w:rPr>
        <w:t>I further understand that:</w:t>
      </w:r>
    </w:p>
    <w:p w14:paraId="6061DA99" w14:textId="77777777" w:rsidR="00186AC7" w:rsidRPr="00186AC7" w:rsidRDefault="00186AC7" w:rsidP="00186AC7">
      <w:pPr>
        <w:numPr>
          <w:ilvl w:val="0"/>
          <w:numId w:val="2"/>
        </w:numPr>
        <w:spacing w:after="0" w:line="240" w:lineRule="auto"/>
        <w:jc w:val="both"/>
        <w:rPr>
          <w:rFonts w:ascii="Palatino Linotype" w:hAnsi="Palatino Linotype" w:cstheme="majorHAnsi"/>
        </w:rPr>
      </w:pPr>
      <w:r w:rsidRPr="00186AC7">
        <w:rPr>
          <w:rFonts w:ascii="Palatino Linotype" w:hAnsi="Palatino Linotype" w:cstheme="majorHAnsi"/>
        </w:rPr>
        <w:t xml:space="preserve">I do not have to sign this authorization. My treatment, payment for treatment, insurance enrollment, or eligibility for insurance benefits will not be directly affected.  </w:t>
      </w:r>
    </w:p>
    <w:p w14:paraId="250C0BEE" w14:textId="77777777" w:rsidR="00186AC7" w:rsidRPr="00186AC7" w:rsidRDefault="00186AC7" w:rsidP="00186AC7">
      <w:pPr>
        <w:numPr>
          <w:ilvl w:val="0"/>
          <w:numId w:val="2"/>
        </w:numPr>
        <w:spacing w:after="0" w:line="240" w:lineRule="auto"/>
        <w:jc w:val="both"/>
        <w:rPr>
          <w:rFonts w:ascii="Palatino Linotype" w:hAnsi="Palatino Linotype" w:cstheme="majorHAnsi"/>
        </w:rPr>
      </w:pPr>
      <w:r w:rsidRPr="00186AC7">
        <w:rPr>
          <w:rFonts w:ascii="Palatino Linotype" w:hAnsi="Palatino Linotype" w:cstheme="majorHAnsi"/>
        </w:rPr>
        <w:t>I am entitled to a copy of this signed authorization.</w:t>
      </w:r>
    </w:p>
    <w:p w14:paraId="5A3275F6" w14:textId="77777777" w:rsidR="00186AC7" w:rsidRPr="00186AC7" w:rsidRDefault="00186AC7" w:rsidP="00186AC7">
      <w:pPr>
        <w:numPr>
          <w:ilvl w:val="0"/>
          <w:numId w:val="2"/>
        </w:numPr>
        <w:spacing w:after="0" w:line="240" w:lineRule="auto"/>
        <w:jc w:val="both"/>
        <w:rPr>
          <w:rFonts w:ascii="Palatino Linotype" w:hAnsi="Palatino Linotype" w:cstheme="majorHAnsi"/>
        </w:rPr>
      </w:pPr>
      <w:r w:rsidRPr="00186AC7">
        <w:rPr>
          <w:rFonts w:ascii="Palatino Linotype" w:hAnsi="Palatino Linotype" w:cstheme="majorHAnsi"/>
        </w:rPr>
        <w:t>This authorization will remain in effect until I revoke (cancel) it, at which point it will expire.</w:t>
      </w:r>
    </w:p>
    <w:p w14:paraId="5CE449AA" w14:textId="77777777" w:rsidR="00186AC7" w:rsidRPr="00186AC7" w:rsidRDefault="00186AC7" w:rsidP="00186AC7">
      <w:pPr>
        <w:numPr>
          <w:ilvl w:val="0"/>
          <w:numId w:val="2"/>
        </w:numPr>
        <w:spacing w:after="0" w:line="240" w:lineRule="auto"/>
        <w:ind w:left="835"/>
        <w:rPr>
          <w:rFonts w:ascii="Palatino Linotype" w:hAnsi="Palatino Linotype" w:cstheme="majorHAnsi"/>
        </w:rPr>
      </w:pPr>
      <w:r w:rsidRPr="00186AC7">
        <w:rPr>
          <w:rFonts w:ascii="Palatino Linotype" w:hAnsi="Palatino Linotype" w:cstheme="majorHAnsi"/>
        </w:rPr>
        <w:t xml:space="preserve">I may revoke (cancel) this Authorization at any time by faxing a signed, written request to </w:t>
      </w:r>
      <w:r w:rsidRPr="00186AC7">
        <w:rPr>
          <w:rFonts w:ascii="Palatino Linotype" w:hAnsi="Palatino Linotype" w:cstheme="majorHAnsi"/>
          <w:b/>
          <w:bCs/>
          <w:highlight w:val="yellow"/>
        </w:rPr>
        <w:t>[ORGANIZATION]</w:t>
      </w:r>
      <w:r w:rsidRPr="00186AC7">
        <w:rPr>
          <w:rFonts w:ascii="Palatino Linotype" w:hAnsi="Palatino Linotype" w:cstheme="majorHAnsi"/>
          <w:b/>
          <w:bCs/>
        </w:rPr>
        <w:t>,</w:t>
      </w:r>
      <w:r w:rsidRPr="00186AC7">
        <w:rPr>
          <w:rFonts w:ascii="Palatino Linotype" w:hAnsi="Palatino Linotype" w:cstheme="majorHAnsi"/>
        </w:rPr>
        <w:t xml:space="preserve"> at which point </w:t>
      </w:r>
      <w:r w:rsidRPr="00186AC7">
        <w:rPr>
          <w:rFonts w:ascii="Palatino Linotype" w:hAnsi="Palatino Linotype" w:cstheme="majorHAnsi"/>
          <w:b/>
          <w:bCs/>
          <w:highlight w:val="yellow"/>
        </w:rPr>
        <w:t>[ORGANIZATION]</w:t>
      </w:r>
      <w:r w:rsidRPr="00186AC7">
        <w:rPr>
          <w:rFonts w:ascii="Palatino Linotype" w:hAnsi="Palatino Linotype" w:cstheme="majorHAnsi"/>
        </w:rPr>
        <w:t xml:space="preserve"> will immediately cease disclosing my child’s health information to </w:t>
      </w:r>
      <w:r w:rsidRPr="00186AC7">
        <w:rPr>
          <w:rFonts w:ascii="Palatino Linotype" w:eastAsia="Calibri" w:hAnsi="Palatino Linotype" w:cstheme="majorHAnsi"/>
          <w:b/>
          <w:bCs/>
          <w:color w:val="000000" w:themeColor="text1"/>
          <w:highlight w:val="yellow"/>
        </w:rPr>
        <w:t>[X]</w:t>
      </w:r>
      <w:r w:rsidRPr="00186AC7">
        <w:rPr>
          <w:rFonts w:ascii="Palatino Linotype" w:hAnsi="Palatino Linotype" w:cstheme="majorHAnsi"/>
        </w:rPr>
        <w:t xml:space="preserve">.  However, revoking this authorization will not affect </w:t>
      </w:r>
      <w:r w:rsidRPr="00186AC7">
        <w:rPr>
          <w:rFonts w:ascii="Palatino Linotype" w:eastAsia="Calibri" w:hAnsi="Palatino Linotype" w:cstheme="majorHAnsi"/>
          <w:b/>
          <w:bCs/>
          <w:color w:val="000000" w:themeColor="text1"/>
          <w:highlight w:val="yellow"/>
        </w:rPr>
        <w:t>[X]</w:t>
      </w:r>
      <w:r w:rsidRPr="00186AC7">
        <w:rPr>
          <w:rFonts w:ascii="Palatino Linotype" w:hAnsi="Palatino Linotype" w:cstheme="majorHAnsi"/>
        </w:rPr>
        <w:t xml:space="preserve">’s ability to use and disclose my child’s health information that it has already received.  </w:t>
      </w:r>
    </w:p>
    <w:p w14:paraId="3CEADCCB" w14:textId="77777777" w:rsidR="00186AC7" w:rsidRPr="00186AC7" w:rsidRDefault="00186AC7" w:rsidP="00186AC7">
      <w:pPr>
        <w:pStyle w:val="ListParagraph"/>
        <w:numPr>
          <w:ilvl w:val="0"/>
          <w:numId w:val="2"/>
        </w:numPr>
        <w:spacing w:after="0" w:line="240" w:lineRule="auto"/>
        <w:jc w:val="both"/>
        <w:rPr>
          <w:rFonts w:ascii="Palatino Linotype" w:hAnsi="Palatino Linotype" w:cstheme="majorHAnsi"/>
        </w:rPr>
      </w:pPr>
      <w:r w:rsidRPr="00186AC7">
        <w:rPr>
          <w:rFonts w:ascii="Palatino Linotype" w:hAnsi="Palatino Linotype" w:cstheme="majorHAnsi"/>
        </w:rPr>
        <w:t>This authorization will expire 365 days from the date of this authorization indicated below.</w:t>
      </w:r>
    </w:p>
    <w:p w14:paraId="19253004" w14:textId="77777777" w:rsidR="00186AC7" w:rsidRPr="00186AC7" w:rsidRDefault="00186AC7" w:rsidP="00186AC7">
      <w:pPr>
        <w:pStyle w:val="ListParagraph"/>
        <w:numPr>
          <w:ilvl w:val="0"/>
          <w:numId w:val="2"/>
        </w:numPr>
        <w:spacing w:after="0" w:line="240" w:lineRule="auto"/>
        <w:rPr>
          <w:rFonts w:ascii="Palatino Linotype" w:hAnsi="Palatino Linotype" w:cstheme="majorHAnsi"/>
        </w:rPr>
      </w:pPr>
      <w:r w:rsidRPr="00186AC7">
        <w:rPr>
          <w:rFonts w:ascii="Palatino Linotype" w:hAnsi="Palatino Linotype" w:cstheme="majorHAnsi"/>
        </w:rPr>
        <w:t xml:space="preserve">This information has been disclosed to </w:t>
      </w:r>
      <w:r w:rsidRPr="00186AC7">
        <w:rPr>
          <w:rFonts w:ascii="Palatino Linotype" w:eastAsia="Calibri" w:hAnsi="Palatino Linotype" w:cstheme="majorHAnsi"/>
          <w:b/>
          <w:bCs/>
          <w:color w:val="000000" w:themeColor="text1"/>
          <w:highlight w:val="yellow"/>
        </w:rPr>
        <w:t>[X]</w:t>
      </w:r>
      <w:r w:rsidRPr="00186AC7">
        <w:rPr>
          <w:rFonts w:ascii="Palatino Linotype" w:hAnsi="Palatino Linotype" w:cstheme="majorHAnsi"/>
        </w:rPr>
        <w:t xml:space="preserve"> from records whose confidentiality is protected by District of Columbia law.  The unauthorized disclosure or re-disclosure of mental health information violates the provisions of the District of Columbia Mental Health Information Act of 1978.  Disclosure or re-disclosure may be made pursuant to this valid authorization by me or as provided in Titles III and IV of the Act.  The Act provides for civil damage and criminal penalties for violations.</w:t>
      </w:r>
    </w:p>
    <w:p w14:paraId="42AFBBE1" w14:textId="77777777" w:rsidR="00186AC7" w:rsidRPr="00186AC7" w:rsidRDefault="00186AC7" w:rsidP="00186AC7">
      <w:pPr>
        <w:pStyle w:val="ListParagraph"/>
        <w:numPr>
          <w:ilvl w:val="0"/>
          <w:numId w:val="2"/>
        </w:numPr>
        <w:spacing w:after="0" w:line="240" w:lineRule="auto"/>
        <w:rPr>
          <w:rFonts w:ascii="Palatino Linotype" w:hAnsi="Palatino Linotype" w:cstheme="majorHAnsi"/>
        </w:rPr>
      </w:pPr>
      <w:r w:rsidRPr="00186AC7">
        <w:rPr>
          <w:rFonts w:ascii="Palatino Linotype" w:hAnsi="Palatino Linotype" w:cstheme="majorHAnsi"/>
        </w:rPr>
        <w:t>I have the right to inspect the record of my child’s mental health information.</w:t>
      </w:r>
    </w:p>
    <w:p w14:paraId="6AC789F1" w14:textId="77777777" w:rsidR="00186AC7" w:rsidRPr="00186AC7" w:rsidRDefault="00186AC7" w:rsidP="00186AC7">
      <w:pPr>
        <w:spacing w:after="0" w:line="240" w:lineRule="auto"/>
        <w:rPr>
          <w:rFonts w:ascii="Palatino Linotype" w:hAnsi="Palatino Linotype" w:cstheme="majorHAnsi"/>
        </w:rPr>
      </w:pPr>
    </w:p>
    <w:tbl>
      <w:tblPr>
        <w:tblStyle w:val="TableGrid"/>
        <w:tblW w:w="0" w:type="auto"/>
        <w:jc w:val="center"/>
        <w:tblBorders>
          <w:top w:val="nil"/>
          <w:left w:val="nil"/>
          <w:bottom w:val="nil"/>
          <w:right w:val="nil"/>
          <w:insideH w:val="nil"/>
          <w:insideV w:val="nil"/>
        </w:tblBorders>
        <w:tblLook w:val="04A0" w:firstRow="1" w:lastRow="0" w:firstColumn="1" w:lastColumn="0" w:noHBand="0" w:noVBand="1"/>
      </w:tblPr>
      <w:tblGrid>
        <w:gridCol w:w="4673"/>
        <w:gridCol w:w="4687"/>
      </w:tblGrid>
      <w:tr w:rsidR="00186AC7" w:rsidRPr="00186AC7" w14:paraId="06137EA3" w14:textId="77777777" w:rsidTr="00883A39">
        <w:trPr>
          <w:jc w:val="center"/>
        </w:trPr>
        <w:tc>
          <w:tcPr>
            <w:tcW w:w="4788" w:type="dxa"/>
          </w:tcPr>
          <w:p w14:paraId="0403CF47" w14:textId="77777777" w:rsidR="00186AC7" w:rsidRPr="00186AC7" w:rsidRDefault="00186AC7" w:rsidP="00883A39">
            <w:pPr>
              <w:spacing w:after="0" w:line="240" w:lineRule="auto"/>
              <w:rPr>
                <w:rFonts w:ascii="Palatino Linotype" w:hAnsi="Palatino Linotype" w:cstheme="majorHAnsi"/>
              </w:rPr>
            </w:pPr>
            <w:r w:rsidRPr="00186AC7">
              <w:rPr>
                <w:rFonts w:ascii="Palatino Linotype" w:hAnsi="Palatino Linotype" w:cstheme="majorHAnsi"/>
              </w:rPr>
              <w:lastRenderedPageBreak/>
              <w:t>ACCEPTED AND AGREED:</w:t>
            </w:r>
          </w:p>
          <w:p w14:paraId="2133797D" w14:textId="77777777" w:rsidR="00186AC7" w:rsidRPr="00186AC7" w:rsidRDefault="00186AC7" w:rsidP="00883A39">
            <w:pPr>
              <w:spacing w:after="0" w:line="240" w:lineRule="auto"/>
              <w:rPr>
                <w:rFonts w:ascii="Palatino Linotype" w:hAnsi="Palatino Linotype" w:cstheme="majorHAnsi"/>
              </w:rPr>
            </w:pPr>
          </w:p>
          <w:p w14:paraId="4EC867B5" w14:textId="77777777" w:rsidR="00186AC7" w:rsidRPr="00186AC7" w:rsidRDefault="00186AC7" w:rsidP="00883A39">
            <w:pPr>
              <w:spacing w:after="0" w:line="240" w:lineRule="auto"/>
              <w:rPr>
                <w:rFonts w:ascii="Palatino Linotype" w:hAnsi="Palatino Linotype" w:cstheme="majorHAnsi"/>
              </w:rPr>
            </w:pPr>
            <w:proofErr w:type="gramStart"/>
            <w:r w:rsidRPr="00186AC7">
              <w:rPr>
                <w:rFonts w:ascii="Palatino Linotype" w:hAnsi="Palatino Linotype" w:cstheme="majorHAnsi"/>
              </w:rPr>
              <w:t>By</w:t>
            </w:r>
            <w:proofErr w:type="gramEnd"/>
            <w:r w:rsidRPr="00186AC7">
              <w:rPr>
                <w:rFonts w:ascii="Palatino Linotype" w:hAnsi="Palatino Linotype" w:cstheme="majorHAnsi"/>
              </w:rPr>
              <w:t>:  _________________________________</w:t>
            </w:r>
          </w:p>
          <w:p w14:paraId="793F668A" w14:textId="77777777" w:rsidR="00186AC7" w:rsidRPr="00186AC7" w:rsidRDefault="00186AC7" w:rsidP="00883A39">
            <w:pPr>
              <w:spacing w:after="0" w:line="240" w:lineRule="auto"/>
              <w:rPr>
                <w:rFonts w:ascii="Palatino Linotype" w:hAnsi="Palatino Linotype" w:cstheme="majorHAnsi"/>
              </w:rPr>
            </w:pPr>
            <w:r w:rsidRPr="00186AC7">
              <w:rPr>
                <w:rFonts w:ascii="Palatino Linotype" w:hAnsi="Palatino Linotype" w:cstheme="majorHAnsi"/>
              </w:rPr>
              <w:t xml:space="preserve">Name: </w:t>
            </w:r>
          </w:p>
          <w:p w14:paraId="104DA988" w14:textId="77777777" w:rsidR="00186AC7" w:rsidRPr="00186AC7" w:rsidRDefault="00186AC7" w:rsidP="00883A39">
            <w:pPr>
              <w:spacing w:after="0" w:line="240" w:lineRule="auto"/>
              <w:rPr>
                <w:rFonts w:ascii="Palatino Linotype" w:hAnsi="Palatino Linotype" w:cstheme="majorHAnsi"/>
              </w:rPr>
            </w:pPr>
            <w:r w:rsidRPr="00186AC7">
              <w:rPr>
                <w:rFonts w:ascii="Palatino Linotype" w:hAnsi="Palatino Linotype" w:cstheme="majorHAnsi"/>
              </w:rPr>
              <w:t xml:space="preserve">Relationship </w:t>
            </w:r>
            <w:proofErr w:type="gramStart"/>
            <w:r w:rsidRPr="00186AC7">
              <w:rPr>
                <w:rFonts w:ascii="Palatino Linotype" w:hAnsi="Palatino Linotype" w:cstheme="majorHAnsi"/>
              </w:rPr>
              <w:t>to</w:t>
            </w:r>
            <w:proofErr w:type="gramEnd"/>
            <w:r w:rsidRPr="00186AC7">
              <w:rPr>
                <w:rFonts w:ascii="Palatino Linotype" w:hAnsi="Palatino Linotype" w:cstheme="majorHAnsi"/>
              </w:rPr>
              <w:t xml:space="preserve"> Patient: </w:t>
            </w:r>
          </w:p>
          <w:p w14:paraId="0E6D8161" w14:textId="77777777" w:rsidR="00186AC7" w:rsidRPr="00186AC7" w:rsidRDefault="00186AC7" w:rsidP="00883A39">
            <w:pPr>
              <w:spacing w:after="0" w:line="240" w:lineRule="auto"/>
              <w:rPr>
                <w:rFonts w:ascii="Palatino Linotype" w:hAnsi="Palatino Linotype" w:cstheme="majorHAnsi"/>
              </w:rPr>
            </w:pPr>
            <w:r w:rsidRPr="00186AC7">
              <w:rPr>
                <w:rFonts w:ascii="Palatino Linotype" w:hAnsi="Palatino Linotype" w:cstheme="majorHAnsi"/>
              </w:rPr>
              <w:t>Date:  ________________________________</w:t>
            </w:r>
          </w:p>
          <w:p w14:paraId="1A0917D8" w14:textId="77777777" w:rsidR="00186AC7" w:rsidRPr="00186AC7" w:rsidRDefault="00186AC7" w:rsidP="00883A39">
            <w:pPr>
              <w:spacing w:after="0" w:line="240" w:lineRule="auto"/>
              <w:rPr>
                <w:rFonts w:ascii="Palatino Linotype" w:hAnsi="Palatino Linotype" w:cstheme="majorHAnsi"/>
              </w:rPr>
            </w:pPr>
          </w:p>
        </w:tc>
        <w:tc>
          <w:tcPr>
            <w:tcW w:w="4788" w:type="dxa"/>
          </w:tcPr>
          <w:p w14:paraId="69E47662" w14:textId="77777777" w:rsidR="00186AC7" w:rsidRPr="00186AC7" w:rsidRDefault="00186AC7" w:rsidP="00883A39">
            <w:pPr>
              <w:pStyle w:val="BodyText1"/>
              <w:spacing w:after="0"/>
              <w:ind w:firstLine="0"/>
              <w:rPr>
                <w:rFonts w:ascii="Palatino Linotype" w:hAnsi="Palatino Linotype" w:cstheme="majorHAnsi"/>
                <w:sz w:val="22"/>
                <w:szCs w:val="22"/>
              </w:rPr>
            </w:pPr>
            <w:r w:rsidRPr="00186AC7">
              <w:rPr>
                <w:rFonts w:ascii="Palatino Linotype" w:hAnsi="Palatino Linotype" w:cstheme="majorHAnsi"/>
                <w:b/>
                <w:sz w:val="22"/>
                <w:szCs w:val="22"/>
              </w:rPr>
              <w:t>UNLESS YOU SIGN HERE</w:t>
            </w:r>
            <w:r w:rsidRPr="00186AC7">
              <w:rPr>
                <w:rFonts w:ascii="Palatino Linotype" w:hAnsi="Palatino Linotype" w:cstheme="majorHAnsi"/>
                <w:sz w:val="22"/>
                <w:szCs w:val="22"/>
              </w:rPr>
              <w:t>, NO INFORMATION ABOUT ALCOHOL/SUBSTANCE ABUSE, GENETIC TESTING, HIV/AIDS, OR MENTAL HEALTH WILL BE DISCLOSED.</w:t>
            </w:r>
          </w:p>
          <w:p w14:paraId="7C9E814A" w14:textId="77777777" w:rsidR="00186AC7" w:rsidRPr="00186AC7" w:rsidRDefault="00186AC7" w:rsidP="00883A39">
            <w:pPr>
              <w:pStyle w:val="BodyText1"/>
              <w:spacing w:after="0"/>
              <w:ind w:firstLine="0"/>
              <w:rPr>
                <w:rFonts w:ascii="Palatino Linotype" w:hAnsi="Palatino Linotype" w:cstheme="majorHAnsi"/>
                <w:sz w:val="22"/>
                <w:szCs w:val="22"/>
              </w:rPr>
            </w:pPr>
            <w:r w:rsidRPr="00186AC7">
              <w:rPr>
                <w:rFonts w:ascii="Palatino Linotype" w:hAnsi="Palatino Linotype" w:cstheme="majorHAnsi"/>
                <w:b/>
                <w:sz w:val="22"/>
                <w:szCs w:val="22"/>
              </w:rPr>
              <w:t>YES</w:t>
            </w:r>
            <w:r w:rsidRPr="00186AC7">
              <w:rPr>
                <w:rFonts w:ascii="Palatino Linotype" w:hAnsi="Palatino Linotype" w:cstheme="majorHAnsi"/>
                <w:sz w:val="22"/>
                <w:szCs w:val="22"/>
              </w:rPr>
              <w:t>, DISCLOSE THIS INFORMATION __________________________________</w:t>
            </w:r>
          </w:p>
          <w:p w14:paraId="67D2DF1A" w14:textId="77777777" w:rsidR="00186AC7" w:rsidRPr="00186AC7" w:rsidRDefault="00186AC7" w:rsidP="00883A39">
            <w:pPr>
              <w:pStyle w:val="BodyText1"/>
              <w:spacing w:after="0"/>
              <w:ind w:firstLine="0"/>
              <w:rPr>
                <w:rFonts w:ascii="Palatino Linotype" w:hAnsi="Palatino Linotype" w:cstheme="majorHAnsi"/>
                <w:sz w:val="22"/>
                <w:szCs w:val="22"/>
              </w:rPr>
            </w:pPr>
            <w:r w:rsidRPr="00186AC7">
              <w:rPr>
                <w:rFonts w:ascii="Palatino Linotype" w:hAnsi="Palatino Linotype" w:cstheme="majorHAnsi"/>
                <w:b/>
                <w:sz w:val="22"/>
                <w:szCs w:val="22"/>
              </w:rPr>
              <w:t>NO</w:t>
            </w:r>
            <w:r w:rsidRPr="00186AC7">
              <w:rPr>
                <w:rFonts w:ascii="Palatino Linotype" w:hAnsi="Palatino Linotype" w:cstheme="majorHAnsi"/>
                <w:sz w:val="22"/>
                <w:szCs w:val="22"/>
              </w:rPr>
              <w:t xml:space="preserve">, </w:t>
            </w:r>
            <w:r w:rsidRPr="00186AC7">
              <w:rPr>
                <w:rFonts w:ascii="Palatino Linotype" w:hAnsi="Palatino Linotype" w:cstheme="majorHAnsi"/>
                <w:b/>
                <w:sz w:val="22"/>
                <w:szCs w:val="22"/>
              </w:rPr>
              <w:t>DO NOT</w:t>
            </w:r>
            <w:r w:rsidRPr="00186AC7">
              <w:rPr>
                <w:rFonts w:ascii="Palatino Linotype" w:hAnsi="Palatino Linotype" w:cstheme="majorHAnsi"/>
                <w:sz w:val="22"/>
                <w:szCs w:val="22"/>
              </w:rPr>
              <w:t xml:space="preserve"> DISCLOSE THIS INFORMATION </w:t>
            </w:r>
          </w:p>
          <w:p w14:paraId="1FC5E5F4" w14:textId="77777777" w:rsidR="00186AC7" w:rsidRPr="00186AC7" w:rsidRDefault="00186AC7" w:rsidP="00883A39">
            <w:pPr>
              <w:pStyle w:val="BodyText1"/>
              <w:spacing w:after="0"/>
              <w:ind w:firstLine="0"/>
              <w:rPr>
                <w:rFonts w:ascii="Palatino Linotype" w:hAnsi="Palatino Linotype" w:cstheme="majorHAnsi"/>
                <w:sz w:val="22"/>
                <w:szCs w:val="22"/>
              </w:rPr>
            </w:pPr>
            <w:r w:rsidRPr="00186AC7">
              <w:rPr>
                <w:rFonts w:ascii="Palatino Linotype" w:hAnsi="Palatino Linotype" w:cstheme="majorHAnsi"/>
                <w:sz w:val="22"/>
                <w:szCs w:val="22"/>
              </w:rPr>
              <w:t>__________________________________</w:t>
            </w:r>
          </w:p>
        </w:tc>
      </w:tr>
    </w:tbl>
    <w:p w14:paraId="4D6F3CE0" w14:textId="4B38529E" w:rsidR="00133AB9" w:rsidRPr="00186AC7" w:rsidRDefault="00133AB9" w:rsidP="00EB054A">
      <w:pPr>
        <w:spacing w:after="0" w:line="240" w:lineRule="auto"/>
        <w:rPr>
          <w:rFonts w:ascii="Palatino Linotype" w:hAnsi="Palatino Linotype" w:cstheme="majorHAnsi"/>
          <w:highlight w:val="yellow"/>
        </w:rPr>
      </w:pPr>
    </w:p>
    <w:sectPr w:rsidR="00133AB9" w:rsidRPr="00186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D4C1D"/>
    <w:multiLevelType w:val="hybridMultilevel"/>
    <w:tmpl w:val="A448CE24"/>
    <w:lvl w:ilvl="0" w:tplc="D904F674">
      <w:start w:val="1"/>
      <w:numFmt w:val="bullet"/>
      <w:lvlText w:val=""/>
      <w:lvlJc w:val="left"/>
      <w:pPr>
        <w:ind w:left="360" w:hanging="360"/>
      </w:pPr>
      <w:rPr>
        <w:rFonts w:ascii="Symbol" w:hAnsi="Symbol" w:hint="default"/>
      </w:rPr>
    </w:lvl>
    <w:lvl w:ilvl="1" w:tplc="7DB4C528" w:tentative="1">
      <w:start w:val="1"/>
      <w:numFmt w:val="bullet"/>
      <w:lvlText w:val="o"/>
      <w:lvlJc w:val="left"/>
      <w:pPr>
        <w:ind w:left="1080" w:hanging="360"/>
      </w:pPr>
      <w:rPr>
        <w:rFonts w:ascii="Courier New" w:hAnsi="Courier New" w:cs="Courier New" w:hint="default"/>
      </w:rPr>
    </w:lvl>
    <w:lvl w:ilvl="2" w:tplc="1826B26C" w:tentative="1">
      <w:start w:val="1"/>
      <w:numFmt w:val="bullet"/>
      <w:lvlText w:val=""/>
      <w:lvlJc w:val="left"/>
      <w:pPr>
        <w:ind w:left="1800" w:hanging="360"/>
      </w:pPr>
      <w:rPr>
        <w:rFonts w:ascii="Wingdings" w:hAnsi="Wingdings" w:hint="default"/>
      </w:rPr>
    </w:lvl>
    <w:lvl w:ilvl="3" w:tplc="51361C4E" w:tentative="1">
      <w:start w:val="1"/>
      <w:numFmt w:val="bullet"/>
      <w:lvlText w:val=""/>
      <w:lvlJc w:val="left"/>
      <w:pPr>
        <w:ind w:left="2520" w:hanging="360"/>
      </w:pPr>
      <w:rPr>
        <w:rFonts w:ascii="Symbol" w:hAnsi="Symbol" w:hint="default"/>
      </w:rPr>
    </w:lvl>
    <w:lvl w:ilvl="4" w:tplc="21CA9418" w:tentative="1">
      <w:start w:val="1"/>
      <w:numFmt w:val="bullet"/>
      <w:lvlText w:val="o"/>
      <w:lvlJc w:val="left"/>
      <w:pPr>
        <w:ind w:left="3240" w:hanging="360"/>
      </w:pPr>
      <w:rPr>
        <w:rFonts w:ascii="Courier New" w:hAnsi="Courier New" w:cs="Courier New" w:hint="default"/>
      </w:rPr>
    </w:lvl>
    <w:lvl w:ilvl="5" w:tplc="08A62832" w:tentative="1">
      <w:start w:val="1"/>
      <w:numFmt w:val="bullet"/>
      <w:lvlText w:val=""/>
      <w:lvlJc w:val="left"/>
      <w:pPr>
        <w:ind w:left="3960" w:hanging="360"/>
      </w:pPr>
      <w:rPr>
        <w:rFonts w:ascii="Wingdings" w:hAnsi="Wingdings" w:hint="default"/>
      </w:rPr>
    </w:lvl>
    <w:lvl w:ilvl="6" w:tplc="8F9AA79C" w:tentative="1">
      <w:start w:val="1"/>
      <w:numFmt w:val="bullet"/>
      <w:lvlText w:val=""/>
      <w:lvlJc w:val="left"/>
      <w:pPr>
        <w:ind w:left="4680" w:hanging="360"/>
      </w:pPr>
      <w:rPr>
        <w:rFonts w:ascii="Symbol" w:hAnsi="Symbol" w:hint="default"/>
      </w:rPr>
    </w:lvl>
    <w:lvl w:ilvl="7" w:tplc="C03E88DE" w:tentative="1">
      <w:start w:val="1"/>
      <w:numFmt w:val="bullet"/>
      <w:lvlText w:val="o"/>
      <w:lvlJc w:val="left"/>
      <w:pPr>
        <w:ind w:left="5400" w:hanging="360"/>
      </w:pPr>
      <w:rPr>
        <w:rFonts w:ascii="Courier New" w:hAnsi="Courier New" w:cs="Courier New" w:hint="default"/>
      </w:rPr>
    </w:lvl>
    <w:lvl w:ilvl="8" w:tplc="2BACAA72" w:tentative="1">
      <w:start w:val="1"/>
      <w:numFmt w:val="bullet"/>
      <w:lvlText w:val=""/>
      <w:lvlJc w:val="left"/>
      <w:pPr>
        <w:ind w:left="6120" w:hanging="360"/>
      </w:pPr>
      <w:rPr>
        <w:rFonts w:ascii="Wingdings" w:hAnsi="Wingdings" w:hint="default"/>
      </w:rPr>
    </w:lvl>
  </w:abstractNum>
  <w:abstractNum w:abstractNumId="1" w15:restartNumberingAfterBreak="0">
    <w:nsid w:val="320E00EB"/>
    <w:multiLevelType w:val="hybridMultilevel"/>
    <w:tmpl w:val="E618E3A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835026829">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289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03"/>
    <w:rsid w:val="000763AC"/>
    <w:rsid w:val="000A38AA"/>
    <w:rsid w:val="000B3025"/>
    <w:rsid w:val="000F6981"/>
    <w:rsid w:val="00133AB9"/>
    <w:rsid w:val="00186AC7"/>
    <w:rsid w:val="002178CD"/>
    <w:rsid w:val="002D4E1C"/>
    <w:rsid w:val="004927B8"/>
    <w:rsid w:val="007E0D03"/>
    <w:rsid w:val="008B2AF5"/>
    <w:rsid w:val="00AB7E08"/>
    <w:rsid w:val="00C62131"/>
    <w:rsid w:val="00EB054A"/>
    <w:rsid w:val="00FA1C7A"/>
    <w:rsid w:val="00FC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AFCFF"/>
  <w15:chartTrackingRefBased/>
  <w15:docId w15:val="{BF6B12AE-FF4D-464D-96F6-D686B51A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3AC"/>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7E0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D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D03"/>
    <w:rPr>
      <w:rFonts w:eastAsiaTheme="majorEastAsia" w:cstheme="majorBidi"/>
      <w:color w:val="272727" w:themeColor="text1" w:themeTint="D8"/>
    </w:rPr>
  </w:style>
  <w:style w:type="paragraph" w:styleId="Title">
    <w:name w:val="Title"/>
    <w:basedOn w:val="Normal"/>
    <w:next w:val="Normal"/>
    <w:link w:val="TitleChar"/>
    <w:uiPriority w:val="10"/>
    <w:qFormat/>
    <w:rsid w:val="007E0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D03"/>
    <w:pPr>
      <w:spacing w:before="160"/>
      <w:jc w:val="center"/>
    </w:pPr>
    <w:rPr>
      <w:i/>
      <w:iCs/>
      <w:color w:val="404040" w:themeColor="text1" w:themeTint="BF"/>
    </w:rPr>
  </w:style>
  <w:style w:type="character" w:customStyle="1" w:styleId="QuoteChar">
    <w:name w:val="Quote Char"/>
    <w:basedOn w:val="DefaultParagraphFont"/>
    <w:link w:val="Quote"/>
    <w:uiPriority w:val="29"/>
    <w:rsid w:val="007E0D03"/>
    <w:rPr>
      <w:i/>
      <w:iCs/>
      <w:color w:val="404040" w:themeColor="text1" w:themeTint="BF"/>
    </w:rPr>
  </w:style>
  <w:style w:type="paragraph" w:styleId="ListParagraph">
    <w:name w:val="List Paragraph"/>
    <w:basedOn w:val="Normal"/>
    <w:uiPriority w:val="24"/>
    <w:qFormat/>
    <w:rsid w:val="007E0D03"/>
    <w:pPr>
      <w:ind w:left="720"/>
      <w:contextualSpacing/>
    </w:pPr>
  </w:style>
  <w:style w:type="character" w:styleId="IntenseEmphasis">
    <w:name w:val="Intense Emphasis"/>
    <w:basedOn w:val="DefaultParagraphFont"/>
    <w:uiPriority w:val="21"/>
    <w:qFormat/>
    <w:rsid w:val="007E0D03"/>
    <w:rPr>
      <w:i/>
      <w:iCs/>
      <w:color w:val="0F4761" w:themeColor="accent1" w:themeShade="BF"/>
    </w:rPr>
  </w:style>
  <w:style w:type="paragraph" w:styleId="IntenseQuote">
    <w:name w:val="Intense Quote"/>
    <w:basedOn w:val="Normal"/>
    <w:next w:val="Normal"/>
    <w:link w:val="IntenseQuoteChar"/>
    <w:uiPriority w:val="30"/>
    <w:qFormat/>
    <w:rsid w:val="007E0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D03"/>
    <w:rPr>
      <w:i/>
      <w:iCs/>
      <w:color w:val="0F4761" w:themeColor="accent1" w:themeShade="BF"/>
    </w:rPr>
  </w:style>
  <w:style w:type="character" w:styleId="IntenseReference">
    <w:name w:val="Intense Reference"/>
    <w:basedOn w:val="DefaultParagraphFont"/>
    <w:uiPriority w:val="32"/>
    <w:qFormat/>
    <w:rsid w:val="007E0D03"/>
    <w:rPr>
      <w:b/>
      <w:bCs/>
      <w:smallCaps/>
      <w:color w:val="0F4761" w:themeColor="accent1" w:themeShade="BF"/>
      <w:spacing w:val="5"/>
    </w:rPr>
  </w:style>
  <w:style w:type="paragraph" w:styleId="NoSpacing">
    <w:name w:val="No Spacing"/>
    <w:link w:val="NoSpacingChar"/>
    <w:uiPriority w:val="1"/>
    <w:qFormat/>
    <w:rsid w:val="000763AC"/>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basedOn w:val="DefaultParagraphFont"/>
    <w:link w:val="NoSpacing"/>
    <w:uiPriority w:val="1"/>
    <w:rsid w:val="000763AC"/>
    <w:rPr>
      <w:rFonts w:ascii="Calibri" w:eastAsia="Times New Roman" w:hAnsi="Calibri" w:cs="Times New Roman"/>
      <w:kern w:val="0"/>
      <w:sz w:val="22"/>
      <w:szCs w:val="22"/>
      <w14:ligatures w14:val="none"/>
    </w:rPr>
  </w:style>
  <w:style w:type="character" w:styleId="Hyperlink">
    <w:name w:val="Hyperlink"/>
    <w:basedOn w:val="DefaultParagraphFont"/>
    <w:uiPriority w:val="99"/>
    <w:unhideWhenUsed/>
    <w:rsid w:val="00EB054A"/>
    <w:rPr>
      <w:color w:val="467886" w:themeColor="hyperlink"/>
      <w:u w:val="single"/>
    </w:rPr>
  </w:style>
  <w:style w:type="table" w:styleId="TableGrid">
    <w:name w:val="Table Grid"/>
    <w:basedOn w:val="TableNormal"/>
    <w:uiPriority w:val="59"/>
    <w:rsid w:val="00186AC7"/>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Text1">
    <w:name w:val="BodyText 1"/>
    <w:basedOn w:val="Normal"/>
    <w:uiPriority w:val="1"/>
    <w:qFormat/>
    <w:rsid w:val="00186AC7"/>
    <w:pPr>
      <w:spacing w:after="240" w:line="240" w:lineRule="auto"/>
      <w:ind w:firstLine="720"/>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1E4D8096C73D42BE348E89EDF6F890" ma:contentTypeVersion="17" ma:contentTypeDescription="Create a new document." ma:contentTypeScope="" ma:versionID="4a9b50b42b3387ae5cf5334f3da35ad6">
  <xsd:schema xmlns:xsd="http://www.w3.org/2001/XMLSchema" xmlns:xs="http://www.w3.org/2001/XMLSchema" xmlns:p="http://schemas.microsoft.com/office/2006/metadata/properties" xmlns:ns2="7c3c7375-d559-43cc-bf19-91055ecb6062" xmlns:ns3="9d69b96a-eb4d-4f8a-9267-608a06525982" targetNamespace="http://schemas.microsoft.com/office/2006/metadata/properties" ma:root="true" ma:fieldsID="e2fab644e2328dab7a5d44e0321e1a17" ns2:_="" ns3:_="">
    <xsd:import namespace="7c3c7375-d559-43cc-bf19-91055ecb6062"/>
    <xsd:import namespace="9d69b96a-eb4d-4f8a-9267-608a065259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7375-d559-43cc-bf19-91055ecb6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6ccd0a-a369-4808-b939-5cbd97eee7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69b96a-eb4d-4f8a-9267-608a065259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9d0ffb6-0a8d-4494-b294-94f454463ca2}" ma:internalName="TaxCatchAll" ma:showField="CatchAllData" ma:web="9d69b96a-eb4d-4f8a-9267-608a06525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69b96a-eb4d-4f8a-9267-608a06525982" xsi:nil="true"/>
    <lcf76f155ced4ddcb4097134ff3c332f xmlns="7c3c7375-d559-43cc-bf19-91055ecb60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06FA05-08B1-41B8-A75A-F1101ACAF554}"/>
</file>

<file path=customXml/itemProps2.xml><?xml version="1.0" encoding="utf-8"?>
<ds:datastoreItem xmlns:ds="http://schemas.openxmlformats.org/officeDocument/2006/customXml" ds:itemID="{94F6329C-1DFE-465F-B138-02E9C439C5AA}"/>
</file>

<file path=customXml/itemProps3.xml><?xml version="1.0" encoding="utf-8"?>
<ds:datastoreItem xmlns:ds="http://schemas.openxmlformats.org/officeDocument/2006/customXml" ds:itemID="{C580E9CE-2441-447E-BBA0-F9B120EFA62D}"/>
</file>

<file path=docMetadata/LabelInfo.xml><?xml version="1.0" encoding="utf-8"?>
<clbl:labelList xmlns:clbl="http://schemas.microsoft.com/office/2020/mipLabelMetadata">
  <clbl:label id="{a30327f1-abe5-4719-bea5-3bfa5381f13d}" enabled="0" method="" siteId="{a30327f1-abe5-4719-bea5-3bfa5381f13d}"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2883</Characters>
  <Application>Microsoft Office Word</Application>
  <DocSecurity>0</DocSecurity>
  <Lines>64</Lines>
  <Paragraphs>32</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Zimmerman</dc:creator>
  <cp:keywords/>
  <dc:description/>
  <cp:lastModifiedBy>Nora Zimmerman</cp:lastModifiedBy>
  <cp:revision>4</cp:revision>
  <dcterms:created xsi:type="dcterms:W3CDTF">2026-10-21T21:31:00Z</dcterms:created>
  <dcterms:modified xsi:type="dcterms:W3CDTF">2026-10-21T21:32:00Z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0x0101005D1E4D8096C73D42BE348E89EDF6F890</vt:lpwstr>
  </property>
</Properties>
</file>